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1788" w:rsidRPr="00FB5B0D" w:rsidRDefault="001D1788" w:rsidP="001D1788">
      <w:pPr>
        <w:spacing w:after="0" w:line="240" w:lineRule="auto"/>
        <w:jc w:val="center"/>
        <w:rPr>
          <w:rFonts w:ascii="Times New Roman" w:eastAsia="Times New Roman" w:hAnsi="Times New Roman" w:cs="Times New Roman"/>
          <w:sz w:val="24"/>
          <w:szCs w:val="24"/>
        </w:rPr>
      </w:pPr>
      <w:r w:rsidRPr="00A62BEA">
        <w:rPr>
          <w:rFonts w:ascii="Verdana" w:eastAsia="Times New Roman" w:hAnsi="Verdana" w:cs="Times New Roman"/>
        </w:rPr>
        <w:t>Fr</w:t>
      </w:r>
      <w:bookmarkStart w:id="0" w:name="_GoBack"/>
      <w:r w:rsidRPr="00FB5B0D">
        <w:rPr>
          <w:rFonts w:ascii="Verdana" w:eastAsia="Times New Roman" w:hAnsi="Verdana" w:cs="Times New Roman"/>
        </w:rPr>
        <w:t>om the Rabbi’s Desk</w:t>
      </w:r>
    </w:p>
    <w:p w:rsidR="001D1788" w:rsidRPr="00FB5B0D" w:rsidRDefault="001D1788" w:rsidP="001D1788">
      <w:pPr>
        <w:spacing w:after="0" w:line="240" w:lineRule="auto"/>
        <w:jc w:val="center"/>
        <w:rPr>
          <w:rFonts w:ascii="Times New Roman" w:eastAsia="Times New Roman" w:hAnsi="Times New Roman" w:cs="Times New Roman"/>
          <w:sz w:val="24"/>
          <w:szCs w:val="24"/>
        </w:rPr>
      </w:pPr>
      <w:r w:rsidRPr="00FB5B0D">
        <w:rPr>
          <w:rFonts w:ascii="Verdana" w:eastAsia="Times New Roman" w:hAnsi="Verdana" w:cs="Times New Roman"/>
          <w:sz w:val="28"/>
          <w:szCs w:val="28"/>
        </w:rPr>
        <w:t>Rabbi Manes Kogan</w:t>
      </w:r>
    </w:p>
    <w:p w:rsidR="00121CF0" w:rsidRPr="00FB5B0D" w:rsidRDefault="00121CF0" w:rsidP="001D1788">
      <w:pPr>
        <w:spacing w:line="240" w:lineRule="auto"/>
        <w:jc w:val="center"/>
        <w:rPr>
          <w:rFonts w:ascii="Verdana" w:eastAsia="Times New Roman" w:hAnsi="Verdana" w:cs="Times New Roman"/>
          <w:b/>
          <w:bCs/>
        </w:rPr>
      </w:pPr>
    </w:p>
    <w:p w:rsidR="001D1788" w:rsidRPr="00FB5B0D" w:rsidRDefault="001D1788" w:rsidP="001D1788">
      <w:pPr>
        <w:spacing w:line="240" w:lineRule="auto"/>
        <w:jc w:val="center"/>
        <w:rPr>
          <w:rFonts w:ascii="Times New Roman" w:eastAsia="Times New Roman" w:hAnsi="Times New Roman" w:cs="Times New Roman"/>
          <w:sz w:val="24"/>
          <w:szCs w:val="24"/>
        </w:rPr>
      </w:pPr>
      <w:r w:rsidRPr="00FB5B0D">
        <w:rPr>
          <w:rFonts w:ascii="Verdana" w:eastAsia="Times New Roman" w:hAnsi="Verdana" w:cs="Times New Roman"/>
          <w:b/>
          <w:bCs/>
        </w:rPr>
        <w:t>D’var Torah for the Second Morning of Rosh Hashanah</w:t>
      </w:r>
    </w:p>
    <w:p w:rsidR="001D1788" w:rsidRPr="00FB5B0D" w:rsidRDefault="001D1788" w:rsidP="00BE60FF">
      <w:pPr>
        <w:spacing w:line="240" w:lineRule="auto"/>
        <w:jc w:val="center"/>
        <w:rPr>
          <w:rFonts w:ascii="Verdana" w:eastAsia="Times New Roman" w:hAnsi="Verdana" w:cs="Times New Roman"/>
          <w:b/>
          <w:bCs/>
        </w:rPr>
      </w:pPr>
      <w:r w:rsidRPr="00FB5B0D">
        <w:rPr>
          <w:rFonts w:ascii="Verdana" w:eastAsia="Times New Roman" w:hAnsi="Verdana" w:cs="Times New Roman"/>
          <w:b/>
          <w:bCs/>
        </w:rPr>
        <w:t>578</w:t>
      </w:r>
      <w:r w:rsidR="00BE60FF" w:rsidRPr="00FB5B0D">
        <w:rPr>
          <w:rFonts w:ascii="Verdana" w:eastAsia="Times New Roman" w:hAnsi="Verdana" w:cs="Times New Roman"/>
          <w:b/>
          <w:bCs/>
        </w:rPr>
        <w:t>3</w:t>
      </w:r>
    </w:p>
    <w:p w:rsidR="00BE60FF" w:rsidRPr="00FB5B0D" w:rsidRDefault="00BE60FF" w:rsidP="00BE60FF">
      <w:pPr>
        <w:spacing w:line="240" w:lineRule="auto"/>
        <w:jc w:val="center"/>
        <w:rPr>
          <w:rFonts w:ascii="Times New Roman" w:eastAsia="Times New Roman" w:hAnsi="Times New Roman" w:cs="Times New Roman"/>
          <w:sz w:val="24"/>
          <w:szCs w:val="24"/>
        </w:rPr>
      </w:pPr>
      <w:r w:rsidRPr="00FB5B0D">
        <w:rPr>
          <w:noProof/>
        </w:rPr>
        <w:drawing>
          <wp:inline distT="0" distB="0" distL="0" distR="0" wp14:anchorId="379752AD" wp14:editId="434B88E5">
            <wp:extent cx="1418705" cy="998855"/>
            <wp:effectExtent l="0" t="0" r="0" b="0"/>
            <wp:docPr id="2" name="Picture 2" descr="C:\Users\rabbikogan\Desktop\st,small,507x507-pad,600x600,f8f8f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abbikogan\Desktop\st,small,507x507-pad,600x600,f8f8f8.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07201" cy="1061162"/>
                    </a:xfrm>
                    <a:prstGeom prst="rect">
                      <a:avLst/>
                    </a:prstGeom>
                    <a:noFill/>
                    <a:ln>
                      <a:noFill/>
                    </a:ln>
                  </pic:spPr>
                </pic:pic>
              </a:graphicData>
            </a:graphic>
          </wp:inline>
        </w:drawing>
      </w:r>
    </w:p>
    <w:p w:rsidR="00707BED" w:rsidRPr="00FB5B0D" w:rsidRDefault="00707BED" w:rsidP="00707BED">
      <w:pPr>
        <w:pStyle w:val="NormalWeb"/>
        <w:spacing w:before="0" w:beforeAutospacing="0" w:after="0" w:afterAutospacing="0" w:line="360" w:lineRule="auto"/>
        <w:jc w:val="both"/>
        <w:rPr>
          <w:rFonts w:ascii="Verdana" w:hAnsi="Verdana"/>
          <w:sz w:val="22"/>
          <w:szCs w:val="22"/>
          <w:shd w:val="clear" w:color="auto" w:fill="FFFFFF"/>
        </w:rPr>
      </w:pPr>
      <w:r w:rsidRPr="00FB5B0D">
        <w:rPr>
          <w:rFonts w:ascii="Verdana" w:hAnsi="Verdana"/>
          <w:sz w:val="22"/>
          <w:szCs w:val="22"/>
        </w:rPr>
        <w:t xml:space="preserve">We all know what a cancelled check is. </w:t>
      </w:r>
      <w:r w:rsidRPr="00FB5B0D">
        <w:rPr>
          <w:rFonts w:ascii="Verdana" w:hAnsi="Verdana"/>
          <w:sz w:val="22"/>
          <w:szCs w:val="22"/>
          <w:shd w:val="clear" w:color="auto" w:fill="FFFFFF"/>
        </w:rPr>
        <w:t xml:space="preserve">While cancelled checks might be needed for some record-keeping, they are basically useless in the sense that there is no practical use for them in the future. </w:t>
      </w:r>
      <w:r w:rsidRPr="00FB5B0D">
        <w:rPr>
          <w:rFonts w:ascii="Verdana" w:hAnsi="Verdana"/>
          <w:sz w:val="22"/>
          <w:szCs w:val="22"/>
        </w:rPr>
        <w:t>When a flight is cancelled, by definition, that flight is gone, it evaporated in</w:t>
      </w:r>
      <w:r w:rsidR="008B1DF5" w:rsidRPr="00FB5B0D">
        <w:rPr>
          <w:rFonts w:ascii="Verdana" w:hAnsi="Verdana"/>
          <w:sz w:val="22"/>
          <w:szCs w:val="22"/>
        </w:rPr>
        <w:t>to</w:t>
      </w:r>
      <w:r w:rsidRPr="00FB5B0D">
        <w:rPr>
          <w:rFonts w:ascii="Verdana" w:hAnsi="Verdana"/>
          <w:sz w:val="22"/>
          <w:szCs w:val="22"/>
        </w:rPr>
        <w:t xml:space="preserve"> the past. The same holds true about cancelled</w:t>
      </w:r>
      <w:r w:rsidRPr="00FB5B0D">
        <w:rPr>
          <w:rFonts w:ascii="Verdana" w:hAnsi="Verdana"/>
          <w:sz w:val="22"/>
          <w:szCs w:val="22"/>
          <w:shd w:val="clear" w:color="auto" w:fill="FFFFFF"/>
        </w:rPr>
        <w:t xml:space="preserve"> appointments or a cancelled show.</w:t>
      </w:r>
    </w:p>
    <w:p w:rsidR="00A62BEA" w:rsidRPr="00FB5B0D" w:rsidRDefault="00A62BEA" w:rsidP="00707BED">
      <w:pPr>
        <w:pStyle w:val="NormalWeb"/>
        <w:spacing w:before="0" w:beforeAutospacing="0" w:after="0" w:afterAutospacing="0" w:line="360" w:lineRule="auto"/>
        <w:jc w:val="both"/>
        <w:rPr>
          <w:rFonts w:ascii="Verdana" w:hAnsi="Verdana"/>
          <w:sz w:val="22"/>
          <w:szCs w:val="22"/>
        </w:rPr>
      </w:pPr>
    </w:p>
    <w:p w:rsidR="00707BED" w:rsidRPr="00FB5B0D" w:rsidRDefault="00707BED" w:rsidP="00A62BEA">
      <w:pPr>
        <w:pStyle w:val="NormalWeb"/>
        <w:spacing w:before="0" w:beforeAutospacing="0" w:after="0" w:afterAutospacing="0" w:line="360" w:lineRule="auto"/>
        <w:jc w:val="both"/>
        <w:rPr>
          <w:rFonts w:ascii="Verdana" w:hAnsi="Verdana"/>
          <w:sz w:val="22"/>
          <w:szCs w:val="22"/>
        </w:rPr>
      </w:pPr>
      <w:r w:rsidRPr="00FB5B0D">
        <w:rPr>
          <w:rFonts w:ascii="Verdana" w:hAnsi="Verdana"/>
          <w:sz w:val="22"/>
          <w:szCs w:val="22"/>
        </w:rPr>
        <w:t xml:space="preserve">We basically used the word </w:t>
      </w:r>
      <w:r w:rsidRPr="00FB5B0D">
        <w:rPr>
          <w:rFonts w:ascii="Verdana" w:hAnsi="Verdana"/>
          <w:i/>
          <w:iCs/>
          <w:sz w:val="22"/>
          <w:szCs w:val="22"/>
        </w:rPr>
        <w:t>cancelled</w:t>
      </w:r>
      <w:r w:rsidRPr="00FB5B0D">
        <w:rPr>
          <w:rFonts w:ascii="Verdana" w:hAnsi="Verdana"/>
          <w:sz w:val="22"/>
          <w:szCs w:val="22"/>
        </w:rPr>
        <w:t xml:space="preserve"> to refer to some item (a check, for example), or some event (an appointment, or a show, or a flight) that did exist in the past, but for which we don’t have a use any longer.</w:t>
      </w:r>
    </w:p>
    <w:p w:rsidR="00A62BEA" w:rsidRPr="00FB5B0D" w:rsidRDefault="00A62BEA" w:rsidP="00A62BEA">
      <w:pPr>
        <w:pStyle w:val="NormalWeb"/>
        <w:spacing w:before="0" w:beforeAutospacing="0" w:after="0" w:afterAutospacing="0" w:line="360" w:lineRule="auto"/>
        <w:jc w:val="both"/>
        <w:rPr>
          <w:rFonts w:ascii="Verdana" w:hAnsi="Verdana"/>
        </w:rPr>
      </w:pPr>
    </w:p>
    <w:p w:rsidR="00707BED" w:rsidRPr="00FB5B0D" w:rsidRDefault="00707BED" w:rsidP="00A62BEA">
      <w:pPr>
        <w:pStyle w:val="NormalWeb"/>
        <w:spacing w:before="0" w:beforeAutospacing="0" w:after="0" w:afterAutospacing="0" w:line="360" w:lineRule="auto"/>
        <w:jc w:val="both"/>
        <w:rPr>
          <w:rFonts w:ascii="Verdana" w:hAnsi="Verdana"/>
          <w:sz w:val="22"/>
          <w:szCs w:val="22"/>
        </w:rPr>
      </w:pPr>
      <w:r w:rsidRPr="00FB5B0D">
        <w:rPr>
          <w:rFonts w:ascii="Verdana" w:hAnsi="Verdana"/>
          <w:sz w:val="22"/>
          <w:szCs w:val="22"/>
        </w:rPr>
        <w:t xml:space="preserve">Given the above use of the word </w:t>
      </w:r>
      <w:r w:rsidRPr="00FB5B0D">
        <w:rPr>
          <w:rFonts w:ascii="Verdana" w:hAnsi="Verdana"/>
          <w:i/>
          <w:iCs/>
          <w:sz w:val="22"/>
          <w:szCs w:val="22"/>
        </w:rPr>
        <w:t>cancellation</w:t>
      </w:r>
      <w:r w:rsidRPr="00FB5B0D">
        <w:rPr>
          <w:rFonts w:ascii="Verdana" w:hAnsi="Verdana"/>
          <w:sz w:val="22"/>
          <w:szCs w:val="22"/>
        </w:rPr>
        <w:t>, one we are all familiar with, it should take us by surprise to know that nowadays the expression is being applied to human beings as well.</w:t>
      </w:r>
    </w:p>
    <w:p w:rsidR="00A62BEA" w:rsidRPr="00FB5B0D" w:rsidRDefault="00A62BEA" w:rsidP="00A62BEA">
      <w:pPr>
        <w:pStyle w:val="NormalWeb"/>
        <w:spacing w:before="0" w:beforeAutospacing="0" w:after="0" w:afterAutospacing="0" w:line="360" w:lineRule="auto"/>
        <w:jc w:val="both"/>
        <w:rPr>
          <w:rFonts w:ascii="Verdana" w:hAnsi="Verdana"/>
        </w:rPr>
      </w:pPr>
    </w:p>
    <w:p w:rsidR="00707BED" w:rsidRPr="00FB5B0D" w:rsidRDefault="00707BED" w:rsidP="008C1820">
      <w:pPr>
        <w:pStyle w:val="NormalWeb"/>
        <w:spacing w:before="0" w:beforeAutospacing="0" w:after="0" w:afterAutospacing="0" w:line="360" w:lineRule="auto"/>
        <w:jc w:val="both"/>
        <w:rPr>
          <w:rFonts w:ascii="Verdana" w:hAnsi="Verdana"/>
          <w:sz w:val="22"/>
          <w:szCs w:val="22"/>
        </w:rPr>
      </w:pPr>
      <w:r w:rsidRPr="00FB5B0D">
        <w:rPr>
          <w:rFonts w:ascii="Verdana" w:hAnsi="Verdana"/>
          <w:i/>
          <w:iCs/>
          <w:sz w:val="22"/>
          <w:szCs w:val="22"/>
          <w:shd w:val="clear" w:color="auto" w:fill="FFFFFF"/>
        </w:rPr>
        <w:t xml:space="preserve">Cancel culture or call-out culture is a phrase contemporary to the late </w:t>
      </w:r>
      <w:hyperlink r:id="rId8" w:history="1">
        <w:r w:rsidRPr="00FB5B0D">
          <w:rPr>
            <w:rStyle w:val="Hyperlink"/>
            <w:rFonts w:ascii="Verdana" w:hAnsi="Verdana"/>
            <w:i/>
            <w:iCs/>
            <w:color w:val="auto"/>
            <w:sz w:val="22"/>
            <w:szCs w:val="22"/>
            <w:u w:val="none"/>
            <w:shd w:val="clear" w:color="auto" w:fill="FFFFFF"/>
          </w:rPr>
          <w:t>2010s</w:t>
        </w:r>
      </w:hyperlink>
      <w:r w:rsidRPr="00FB5B0D">
        <w:rPr>
          <w:rFonts w:ascii="Verdana" w:hAnsi="Verdana"/>
          <w:i/>
          <w:iCs/>
          <w:sz w:val="22"/>
          <w:szCs w:val="22"/>
        </w:rPr>
        <w:t xml:space="preserve"> </w:t>
      </w:r>
      <w:r w:rsidRPr="00FB5B0D">
        <w:rPr>
          <w:rFonts w:ascii="Verdana" w:hAnsi="Verdana"/>
          <w:i/>
          <w:iCs/>
          <w:sz w:val="22"/>
          <w:szCs w:val="22"/>
          <w:shd w:val="clear" w:color="auto" w:fill="FFFFFF"/>
        </w:rPr>
        <w:t xml:space="preserve">and early </w:t>
      </w:r>
      <w:hyperlink r:id="rId9" w:history="1">
        <w:r w:rsidRPr="00FB5B0D">
          <w:rPr>
            <w:rStyle w:val="Hyperlink"/>
            <w:rFonts w:ascii="Verdana" w:hAnsi="Verdana"/>
            <w:i/>
            <w:iCs/>
            <w:color w:val="auto"/>
            <w:sz w:val="22"/>
            <w:szCs w:val="22"/>
            <w:u w:val="none"/>
            <w:shd w:val="clear" w:color="auto" w:fill="FFFFFF"/>
          </w:rPr>
          <w:t>2020s</w:t>
        </w:r>
      </w:hyperlink>
      <w:r w:rsidRPr="00FB5B0D">
        <w:rPr>
          <w:rFonts w:ascii="Verdana" w:hAnsi="Verdana"/>
          <w:i/>
          <w:iCs/>
          <w:sz w:val="22"/>
          <w:szCs w:val="22"/>
        </w:rPr>
        <w:t xml:space="preserve"> </w:t>
      </w:r>
      <w:r w:rsidRPr="00FB5B0D">
        <w:rPr>
          <w:rFonts w:ascii="Verdana" w:hAnsi="Verdana"/>
          <w:i/>
          <w:iCs/>
          <w:sz w:val="22"/>
          <w:szCs w:val="22"/>
          <w:shd w:val="clear" w:color="auto" w:fill="FFFFFF"/>
        </w:rPr>
        <w:t xml:space="preserve">used to refer to a form of </w:t>
      </w:r>
      <w:hyperlink r:id="rId10" w:anchor="Modern_usage" w:history="1">
        <w:r w:rsidRPr="00FB5B0D">
          <w:rPr>
            <w:rStyle w:val="Hyperlink"/>
            <w:rFonts w:ascii="Verdana" w:hAnsi="Verdana"/>
            <w:i/>
            <w:iCs/>
            <w:color w:val="auto"/>
            <w:sz w:val="22"/>
            <w:szCs w:val="22"/>
            <w:u w:val="none"/>
            <w:shd w:val="clear" w:color="auto" w:fill="FFFFFF"/>
          </w:rPr>
          <w:t>ostracism</w:t>
        </w:r>
      </w:hyperlink>
      <w:r w:rsidRPr="00FB5B0D">
        <w:rPr>
          <w:rFonts w:ascii="Verdana" w:hAnsi="Verdana"/>
          <w:i/>
          <w:iCs/>
          <w:sz w:val="22"/>
          <w:szCs w:val="22"/>
        </w:rPr>
        <w:t xml:space="preserve"> </w:t>
      </w:r>
      <w:r w:rsidRPr="00FB5B0D">
        <w:rPr>
          <w:rFonts w:ascii="Verdana" w:hAnsi="Verdana"/>
          <w:i/>
          <w:iCs/>
          <w:sz w:val="22"/>
          <w:szCs w:val="22"/>
          <w:shd w:val="clear" w:color="auto" w:fill="FFFFFF"/>
        </w:rPr>
        <w:t xml:space="preserve">in which someone is thrust out of social or professional circles – whether it be online, on </w:t>
      </w:r>
      <w:hyperlink r:id="rId11" w:history="1">
        <w:r w:rsidRPr="00FB5B0D">
          <w:rPr>
            <w:rStyle w:val="Hyperlink"/>
            <w:rFonts w:ascii="Verdana" w:hAnsi="Verdana"/>
            <w:i/>
            <w:iCs/>
            <w:color w:val="auto"/>
            <w:sz w:val="22"/>
            <w:szCs w:val="22"/>
            <w:u w:val="none"/>
            <w:shd w:val="clear" w:color="auto" w:fill="FFFFFF"/>
          </w:rPr>
          <w:t>social media</w:t>
        </w:r>
      </w:hyperlink>
      <w:r w:rsidRPr="00FB5B0D">
        <w:rPr>
          <w:rFonts w:ascii="Verdana" w:hAnsi="Verdana"/>
          <w:i/>
          <w:iCs/>
          <w:sz w:val="22"/>
          <w:szCs w:val="22"/>
          <w:shd w:val="clear" w:color="auto" w:fill="FFFFFF"/>
        </w:rPr>
        <w:t>, or in person. Those subject to this ostracism are said to have been ‘cancelled</w:t>
      </w:r>
      <w:r w:rsidR="008B1DF5" w:rsidRPr="00FB5B0D">
        <w:rPr>
          <w:rFonts w:ascii="Verdana" w:hAnsi="Verdana"/>
          <w:i/>
          <w:iCs/>
          <w:sz w:val="22"/>
          <w:szCs w:val="22"/>
          <w:shd w:val="clear" w:color="auto" w:fill="FFFFFF"/>
        </w:rPr>
        <w:t>’</w:t>
      </w:r>
      <w:r w:rsidRPr="00FB5B0D">
        <w:rPr>
          <w:rFonts w:ascii="Verdana" w:hAnsi="Verdana"/>
          <w:i/>
          <w:iCs/>
          <w:sz w:val="22"/>
          <w:szCs w:val="22"/>
          <w:shd w:val="clear" w:color="auto" w:fill="FFFFFF"/>
        </w:rPr>
        <w:t>.</w:t>
      </w:r>
      <w:r w:rsidR="008C1820" w:rsidRPr="00FB5B0D">
        <w:rPr>
          <w:rFonts w:ascii="Verdana" w:hAnsi="Verdana"/>
          <w:i/>
          <w:iCs/>
          <w:sz w:val="22"/>
          <w:szCs w:val="22"/>
          <w:shd w:val="clear" w:color="auto" w:fill="FFFFFF"/>
        </w:rPr>
        <w:t xml:space="preserve"> </w:t>
      </w:r>
      <w:r w:rsidRPr="00FB5B0D">
        <w:rPr>
          <w:rFonts w:ascii="Verdana" w:hAnsi="Verdana"/>
          <w:i/>
          <w:iCs/>
          <w:sz w:val="22"/>
          <w:szCs w:val="22"/>
          <w:shd w:val="clear" w:color="auto" w:fill="FFFFFF"/>
        </w:rPr>
        <w:t xml:space="preserve">Cancel Culture, or “Call-out culture" has been in use as part of the </w:t>
      </w:r>
      <w:hyperlink r:id="rId12" w:history="1">
        <w:r w:rsidRPr="00FB5B0D">
          <w:rPr>
            <w:rStyle w:val="Hyperlink"/>
            <w:rFonts w:ascii="Verdana" w:hAnsi="Verdana"/>
            <w:i/>
            <w:iCs/>
            <w:color w:val="auto"/>
            <w:sz w:val="22"/>
            <w:szCs w:val="22"/>
            <w:u w:val="none"/>
            <w:shd w:val="clear" w:color="auto" w:fill="FFFFFF"/>
          </w:rPr>
          <w:t>#MeToo</w:t>
        </w:r>
      </w:hyperlink>
      <w:r w:rsidRPr="00FB5B0D">
        <w:rPr>
          <w:rFonts w:ascii="Verdana" w:hAnsi="Verdana"/>
          <w:i/>
          <w:iCs/>
          <w:sz w:val="22"/>
          <w:szCs w:val="22"/>
        </w:rPr>
        <w:t xml:space="preserve"> </w:t>
      </w:r>
      <w:r w:rsidRPr="00FB5B0D">
        <w:rPr>
          <w:rFonts w:ascii="Verdana" w:hAnsi="Verdana"/>
          <w:i/>
          <w:iCs/>
          <w:sz w:val="22"/>
          <w:szCs w:val="22"/>
          <w:shd w:val="clear" w:color="auto" w:fill="FFFFFF"/>
        </w:rPr>
        <w:t>movement. The #MeToo movement encouraged women (and men) to call out their abusers on a forum where the accusations would be heard, especially against very powerful individuals.</w:t>
      </w:r>
      <w:r w:rsidR="008C1820" w:rsidRPr="00FB5B0D">
        <w:rPr>
          <w:rFonts w:ascii="Verdana" w:hAnsi="Verdana"/>
          <w:sz w:val="22"/>
          <w:szCs w:val="22"/>
          <w:shd w:val="clear" w:color="auto" w:fill="FFFFFF"/>
        </w:rPr>
        <w:t xml:space="preserve"> </w:t>
      </w:r>
      <w:r w:rsidRPr="00FB5B0D">
        <w:rPr>
          <w:rFonts w:ascii="Verdana" w:hAnsi="Verdana"/>
          <w:i/>
          <w:iCs/>
          <w:sz w:val="22"/>
          <w:szCs w:val="22"/>
          <w:shd w:val="clear" w:color="auto" w:fill="FFFFFF"/>
        </w:rPr>
        <w:t xml:space="preserve">After numerous cases of </w:t>
      </w:r>
      <w:hyperlink r:id="rId13" w:history="1">
        <w:r w:rsidRPr="00FB5B0D">
          <w:rPr>
            <w:rStyle w:val="Hyperlink"/>
            <w:rFonts w:ascii="Verdana" w:hAnsi="Verdana"/>
            <w:i/>
            <w:iCs/>
            <w:color w:val="auto"/>
            <w:sz w:val="22"/>
            <w:szCs w:val="22"/>
            <w:u w:val="none"/>
            <w:shd w:val="clear" w:color="auto" w:fill="FFFFFF"/>
          </w:rPr>
          <w:t>online shaming</w:t>
        </w:r>
      </w:hyperlink>
      <w:r w:rsidRPr="00FB5B0D">
        <w:rPr>
          <w:rFonts w:ascii="Verdana" w:hAnsi="Verdana"/>
          <w:i/>
          <w:iCs/>
          <w:sz w:val="22"/>
          <w:szCs w:val="22"/>
        </w:rPr>
        <w:t xml:space="preserve"> </w:t>
      </w:r>
      <w:r w:rsidRPr="00FB5B0D">
        <w:rPr>
          <w:rFonts w:ascii="Verdana" w:hAnsi="Verdana"/>
          <w:i/>
          <w:iCs/>
          <w:sz w:val="22"/>
          <w:szCs w:val="22"/>
          <w:shd w:val="clear" w:color="auto" w:fill="FFFFFF"/>
        </w:rPr>
        <w:t xml:space="preserve">gained wide notoriety, the term cancellation was increasingly used to describe a widespread, outraged, online response to a single provocative statement, against a single target. Over time, as isolated instances of cancellation became </w:t>
      </w:r>
      <w:r w:rsidRPr="00FB5B0D">
        <w:rPr>
          <w:rFonts w:ascii="Verdana" w:hAnsi="Verdana"/>
          <w:i/>
          <w:iCs/>
          <w:sz w:val="22"/>
          <w:szCs w:val="22"/>
          <w:shd w:val="clear" w:color="auto" w:fill="FFFFFF"/>
        </w:rPr>
        <w:lastRenderedPageBreak/>
        <w:t xml:space="preserve">more frequent and the </w:t>
      </w:r>
      <w:hyperlink r:id="rId14" w:history="1">
        <w:r w:rsidRPr="00FB5B0D">
          <w:rPr>
            <w:rStyle w:val="Hyperlink"/>
            <w:rFonts w:ascii="Verdana" w:hAnsi="Verdana"/>
            <w:i/>
            <w:iCs/>
            <w:color w:val="auto"/>
            <w:sz w:val="22"/>
            <w:szCs w:val="22"/>
            <w:u w:val="none"/>
            <w:shd w:val="clear" w:color="auto" w:fill="FFFFFF"/>
          </w:rPr>
          <w:t>mob mentality</w:t>
        </w:r>
      </w:hyperlink>
      <w:r w:rsidRPr="00FB5B0D">
        <w:rPr>
          <w:rFonts w:ascii="Verdana" w:hAnsi="Verdana"/>
          <w:i/>
          <w:iCs/>
          <w:sz w:val="22"/>
          <w:szCs w:val="22"/>
        </w:rPr>
        <w:t xml:space="preserve"> </w:t>
      </w:r>
      <w:r w:rsidRPr="00FB5B0D">
        <w:rPr>
          <w:rFonts w:ascii="Verdana" w:hAnsi="Verdana"/>
          <w:i/>
          <w:iCs/>
          <w:sz w:val="22"/>
          <w:szCs w:val="22"/>
          <w:shd w:val="clear" w:color="auto" w:fill="FFFFFF"/>
        </w:rPr>
        <w:t>more apparent, commentators began seeing a "culture" of outrage and cancellation.</w:t>
      </w:r>
      <w:r w:rsidR="00B5672A" w:rsidRPr="00FB5B0D">
        <w:rPr>
          <w:rStyle w:val="FootnoteReference"/>
          <w:rFonts w:ascii="Verdana" w:hAnsi="Verdana"/>
          <w:i/>
          <w:iCs/>
          <w:sz w:val="22"/>
          <w:szCs w:val="22"/>
          <w:shd w:val="clear" w:color="auto" w:fill="FFFFFF"/>
        </w:rPr>
        <w:footnoteReference w:id="1"/>
      </w:r>
    </w:p>
    <w:p w:rsidR="00707BED" w:rsidRPr="00FB5B0D" w:rsidRDefault="00707BED" w:rsidP="00707BED">
      <w:pPr>
        <w:spacing w:line="360" w:lineRule="auto"/>
        <w:rPr>
          <w:rFonts w:ascii="Verdana" w:hAnsi="Verdana"/>
        </w:rPr>
      </w:pPr>
    </w:p>
    <w:p w:rsidR="00707BED" w:rsidRPr="00FB5B0D" w:rsidRDefault="00707BED" w:rsidP="00707BED">
      <w:pPr>
        <w:pStyle w:val="NormalWeb"/>
        <w:spacing w:before="0" w:beforeAutospacing="0" w:after="0" w:afterAutospacing="0" w:line="360" w:lineRule="auto"/>
        <w:jc w:val="both"/>
        <w:rPr>
          <w:rFonts w:ascii="Verdana" w:hAnsi="Verdana"/>
          <w:sz w:val="22"/>
          <w:szCs w:val="22"/>
        </w:rPr>
      </w:pPr>
      <w:r w:rsidRPr="00FB5B0D">
        <w:rPr>
          <w:rFonts w:ascii="Verdana" w:hAnsi="Verdana"/>
          <w:sz w:val="22"/>
          <w:szCs w:val="22"/>
          <w:shd w:val="clear" w:color="auto" w:fill="FFFFFF"/>
        </w:rPr>
        <w:t>Through the overwhelming power of the internet, modern day cancellation is merciless and relentless. In other words, your sin is out there, a click away, for everyone to see, for all eternity, and there is nothing you can do about it.</w:t>
      </w:r>
    </w:p>
    <w:p w:rsidR="00707BED" w:rsidRPr="00FB5B0D" w:rsidRDefault="00707BED" w:rsidP="00707BED">
      <w:pPr>
        <w:spacing w:line="360" w:lineRule="auto"/>
        <w:rPr>
          <w:rFonts w:ascii="Verdana" w:hAnsi="Verdana"/>
        </w:rPr>
      </w:pPr>
    </w:p>
    <w:p w:rsidR="00707BED" w:rsidRPr="00FB5B0D" w:rsidRDefault="00707BED" w:rsidP="00707BED">
      <w:pPr>
        <w:pStyle w:val="NormalWeb"/>
        <w:spacing w:before="0" w:beforeAutospacing="0" w:after="0" w:afterAutospacing="0" w:line="360" w:lineRule="auto"/>
        <w:jc w:val="both"/>
        <w:rPr>
          <w:rFonts w:ascii="Verdana" w:hAnsi="Verdana"/>
          <w:sz w:val="22"/>
          <w:szCs w:val="22"/>
        </w:rPr>
      </w:pPr>
      <w:r w:rsidRPr="00FB5B0D">
        <w:rPr>
          <w:rFonts w:ascii="Verdana" w:hAnsi="Verdana"/>
          <w:sz w:val="22"/>
          <w:szCs w:val="22"/>
          <w:shd w:val="clear" w:color="auto" w:fill="FFFFFF"/>
        </w:rPr>
        <w:t xml:space="preserve">In addition, though cancellation was used originally as a tool against powerful and ruthless abusers, it rapidly morphed into a pervasive culture of public shaming used against any person, institution, </w:t>
      </w:r>
      <w:r w:rsidR="00FE12BC" w:rsidRPr="00FB5B0D">
        <w:rPr>
          <w:rFonts w:ascii="Verdana" w:hAnsi="Verdana"/>
          <w:sz w:val="22"/>
          <w:szCs w:val="22"/>
          <w:shd w:val="clear" w:color="auto" w:fill="FFFFFF"/>
        </w:rPr>
        <w:t>or</w:t>
      </w:r>
      <w:r w:rsidRPr="00FB5B0D">
        <w:rPr>
          <w:rFonts w:ascii="Verdana" w:hAnsi="Verdana"/>
          <w:sz w:val="22"/>
          <w:szCs w:val="22"/>
          <w:shd w:val="clear" w:color="auto" w:fill="FFFFFF"/>
        </w:rPr>
        <w:t xml:space="preserve"> ideology that didn’t fit the prevalent ideology and practices of a particular group of people or an anonymous mass.</w:t>
      </w:r>
    </w:p>
    <w:p w:rsidR="00707BED" w:rsidRPr="00FB5B0D" w:rsidRDefault="00707BED" w:rsidP="00707BED">
      <w:pPr>
        <w:spacing w:line="360" w:lineRule="auto"/>
        <w:rPr>
          <w:rFonts w:ascii="Verdana" w:hAnsi="Verdana"/>
        </w:rPr>
      </w:pPr>
    </w:p>
    <w:p w:rsidR="00707BED" w:rsidRPr="00FB5B0D" w:rsidRDefault="00707BED" w:rsidP="000B44D9">
      <w:pPr>
        <w:pStyle w:val="NormalWeb"/>
        <w:spacing w:before="0" w:beforeAutospacing="0" w:after="0" w:afterAutospacing="0" w:line="360" w:lineRule="auto"/>
        <w:jc w:val="both"/>
        <w:rPr>
          <w:rFonts w:ascii="Verdana" w:hAnsi="Verdana"/>
          <w:sz w:val="22"/>
          <w:szCs w:val="22"/>
        </w:rPr>
      </w:pPr>
      <w:r w:rsidRPr="00FB5B0D">
        <w:rPr>
          <w:rFonts w:ascii="Verdana" w:hAnsi="Verdana"/>
          <w:sz w:val="22"/>
          <w:szCs w:val="22"/>
          <w:shd w:val="clear" w:color="auto" w:fill="FFFFFF"/>
        </w:rPr>
        <w:t>And since cancellation really works, many people these days are walking on eggshells, afraid of sharing their opinions, asking questions, or making jokes, for fear of being cancelled, which almost immediately is translated to isolation, loss of social networks, and in many cases, loss of a livelihood.</w:t>
      </w:r>
    </w:p>
    <w:p w:rsidR="00707BED" w:rsidRPr="00FB5B0D" w:rsidRDefault="00707BED" w:rsidP="00707BED">
      <w:pPr>
        <w:spacing w:line="360" w:lineRule="auto"/>
        <w:rPr>
          <w:rFonts w:ascii="Verdana" w:hAnsi="Verdana"/>
        </w:rPr>
      </w:pPr>
    </w:p>
    <w:p w:rsidR="00707BED" w:rsidRPr="00FB5B0D" w:rsidRDefault="00707BED" w:rsidP="00707BED">
      <w:pPr>
        <w:pStyle w:val="NormalWeb"/>
        <w:spacing w:before="0" w:beforeAutospacing="0" w:after="0" w:afterAutospacing="0" w:line="360" w:lineRule="auto"/>
        <w:jc w:val="both"/>
        <w:rPr>
          <w:rFonts w:ascii="Verdana" w:hAnsi="Verdana"/>
          <w:sz w:val="22"/>
          <w:szCs w:val="22"/>
        </w:rPr>
      </w:pPr>
      <w:r w:rsidRPr="00FB5B0D">
        <w:rPr>
          <w:rFonts w:ascii="Verdana" w:hAnsi="Verdana"/>
          <w:sz w:val="22"/>
          <w:szCs w:val="22"/>
        </w:rPr>
        <w:t xml:space="preserve">I confess that lately I have found myself at rabbinical gatherings silently acquiescing to statements or opinions expressed by teachers or colleagues which I found objectionable, for fear of being socially punished, excluded, or cancelled. </w:t>
      </w:r>
    </w:p>
    <w:p w:rsidR="00707BED" w:rsidRPr="00FB5B0D" w:rsidRDefault="00707BED" w:rsidP="00707BED">
      <w:pPr>
        <w:pStyle w:val="NormalWeb"/>
        <w:spacing w:before="0" w:beforeAutospacing="0" w:after="0" w:afterAutospacing="0" w:line="360" w:lineRule="auto"/>
        <w:jc w:val="both"/>
        <w:rPr>
          <w:rFonts w:ascii="Verdana" w:hAnsi="Verdana"/>
          <w:sz w:val="22"/>
          <w:szCs w:val="22"/>
        </w:rPr>
      </w:pPr>
    </w:p>
    <w:p w:rsidR="00707BED" w:rsidRPr="00FB5B0D" w:rsidRDefault="00707BED" w:rsidP="008C1820">
      <w:pPr>
        <w:pStyle w:val="NormalWeb"/>
        <w:spacing w:before="0" w:beforeAutospacing="0" w:after="0" w:afterAutospacing="0" w:line="360" w:lineRule="auto"/>
        <w:jc w:val="both"/>
        <w:rPr>
          <w:rFonts w:ascii="Verdana" w:hAnsi="Verdana"/>
          <w:sz w:val="22"/>
          <w:szCs w:val="22"/>
        </w:rPr>
      </w:pPr>
      <w:r w:rsidRPr="00FB5B0D">
        <w:rPr>
          <w:rFonts w:ascii="Verdana" w:hAnsi="Verdana"/>
          <w:i/>
          <w:iCs/>
          <w:sz w:val="22"/>
          <w:szCs w:val="22"/>
          <w:shd w:val="clear" w:color="auto" w:fill="FFFFFF"/>
        </w:rPr>
        <w:t xml:space="preserve">According to Jonah Engel Bromwich of </w:t>
      </w:r>
      <w:hyperlink r:id="rId15" w:history="1">
        <w:r w:rsidRPr="00FB5B0D">
          <w:rPr>
            <w:rStyle w:val="Hyperlink"/>
            <w:rFonts w:ascii="Verdana" w:hAnsi="Verdana"/>
            <w:i/>
            <w:iCs/>
            <w:color w:val="auto"/>
            <w:sz w:val="22"/>
            <w:szCs w:val="22"/>
            <w:u w:val="none"/>
            <w:shd w:val="clear" w:color="auto" w:fill="FFFFFF"/>
          </w:rPr>
          <w:t>The New York Times</w:t>
        </w:r>
      </w:hyperlink>
      <w:r w:rsidRPr="00FB5B0D">
        <w:rPr>
          <w:rFonts w:ascii="Verdana" w:hAnsi="Verdana"/>
          <w:i/>
          <w:iCs/>
          <w:sz w:val="22"/>
          <w:szCs w:val="22"/>
          <w:shd w:val="clear" w:color="auto" w:fill="FFFFFF"/>
        </w:rPr>
        <w:t>, this usage of the word "cancellation" indicates the "total disinvestment in something (anything)".</w:t>
      </w:r>
      <w:r w:rsidR="00B5672A" w:rsidRPr="00FB5B0D">
        <w:rPr>
          <w:rStyle w:val="FootnoteReference"/>
          <w:rFonts w:ascii="Verdana" w:hAnsi="Verdana"/>
          <w:i/>
          <w:iCs/>
          <w:sz w:val="22"/>
          <w:szCs w:val="22"/>
          <w:shd w:val="clear" w:color="auto" w:fill="FFFFFF"/>
        </w:rPr>
        <w:footnoteReference w:id="2"/>
      </w:r>
      <w:r w:rsidR="008C1820" w:rsidRPr="00FB5B0D">
        <w:rPr>
          <w:rFonts w:ascii="Verdana" w:hAnsi="Verdana"/>
          <w:i/>
          <w:iCs/>
          <w:sz w:val="22"/>
          <w:szCs w:val="22"/>
          <w:shd w:val="clear" w:color="auto" w:fill="FFFFFF"/>
        </w:rPr>
        <w:t xml:space="preserve"> </w:t>
      </w:r>
      <w:r w:rsidR="008C1820" w:rsidRPr="00FB5B0D">
        <w:rPr>
          <w:rFonts w:ascii="Verdana" w:hAnsi="Verdana"/>
          <w:sz w:val="22"/>
          <w:szCs w:val="22"/>
          <w:shd w:val="clear" w:color="auto" w:fill="FFFFFF"/>
        </w:rPr>
        <w:t>It is on this "total disinvestment</w:t>
      </w:r>
      <w:r w:rsidR="008B1DF5" w:rsidRPr="00FB5B0D">
        <w:rPr>
          <w:rFonts w:ascii="Verdana" w:hAnsi="Verdana"/>
          <w:sz w:val="22"/>
          <w:szCs w:val="22"/>
          <w:shd w:val="clear" w:color="auto" w:fill="FFFFFF"/>
        </w:rPr>
        <w:t>”</w:t>
      </w:r>
      <w:r w:rsidR="008C1820" w:rsidRPr="00FB5B0D">
        <w:rPr>
          <w:rFonts w:ascii="Verdana" w:hAnsi="Verdana"/>
          <w:sz w:val="22"/>
          <w:szCs w:val="22"/>
          <w:shd w:val="clear" w:color="auto" w:fill="FFFFFF"/>
        </w:rPr>
        <w:t xml:space="preserve"> in something that I would like to focus.</w:t>
      </w:r>
      <w:r w:rsidR="008C1820" w:rsidRPr="00FB5B0D">
        <w:rPr>
          <w:rFonts w:ascii="Verdana" w:hAnsi="Verdana"/>
          <w:i/>
          <w:iCs/>
          <w:sz w:val="22"/>
          <w:szCs w:val="22"/>
          <w:shd w:val="clear" w:color="auto" w:fill="FFFFFF"/>
        </w:rPr>
        <w:t xml:space="preserve"> </w:t>
      </w:r>
    </w:p>
    <w:p w:rsidR="00707BED" w:rsidRPr="00FB5B0D" w:rsidRDefault="00707BED" w:rsidP="00707BED">
      <w:pPr>
        <w:spacing w:line="360" w:lineRule="auto"/>
        <w:rPr>
          <w:rFonts w:ascii="Verdana" w:hAnsi="Verdana"/>
        </w:rPr>
      </w:pPr>
    </w:p>
    <w:p w:rsidR="00707BED" w:rsidRPr="00FB5B0D" w:rsidRDefault="00707BED" w:rsidP="00707BED">
      <w:pPr>
        <w:pStyle w:val="NormalWeb"/>
        <w:spacing w:before="0" w:beforeAutospacing="0" w:after="0" w:afterAutospacing="0" w:line="360" w:lineRule="auto"/>
        <w:jc w:val="both"/>
        <w:rPr>
          <w:rFonts w:ascii="Verdana" w:hAnsi="Verdana"/>
          <w:sz w:val="22"/>
          <w:szCs w:val="22"/>
        </w:rPr>
      </w:pPr>
      <w:r w:rsidRPr="00FB5B0D">
        <w:rPr>
          <w:rFonts w:ascii="Verdana" w:hAnsi="Verdana"/>
          <w:sz w:val="22"/>
          <w:szCs w:val="22"/>
          <w:shd w:val="clear" w:color="auto" w:fill="FFFFFF"/>
        </w:rPr>
        <w:t xml:space="preserve">When the behavior of the people around us fluctuates between walking on eggshells trying to guess what the right thing to say is, and disinvesting </w:t>
      </w:r>
      <w:r w:rsidRPr="00FB5B0D">
        <w:rPr>
          <w:rFonts w:ascii="Verdana" w:hAnsi="Verdana"/>
          <w:sz w:val="22"/>
          <w:szCs w:val="22"/>
          <w:shd w:val="clear" w:color="auto" w:fill="FFFFFF"/>
        </w:rPr>
        <w:lastRenderedPageBreak/>
        <w:t>ourselves from those who hold different thoughts or practices, we are not in a good place.</w:t>
      </w:r>
    </w:p>
    <w:p w:rsidR="00707BED" w:rsidRPr="00FB5B0D" w:rsidRDefault="00707BED" w:rsidP="00707BED">
      <w:pPr>
        <w:spacing w:line="360" w:lineRule="auto"/>
        <w:rPr>
          <w:rFonts w:ascii="Verdana" w:hAnsi="Verdana"/>
        </w:rPr>
      </w:pPr>
    </w:p>
    <w:p w:rsidR="00212B21" w:rsidRPr="00FB5B0D" w:rsidRDefault="00212B21" w:rsidP="00212B21">
      <w:pPr>
        <w:pStyle w:val="NormalWeb"/>
        <w:spacing w:before="0" w:beforeAutospacing="0" w:after="160" w:afterAutospacing="0" w:line="360" w:lineRule="auto"/>
        <w:jc w:val="both"/>
        <w:rPr>
          <w:rFonts w:ascii="Verdana" w:hAnsi="Verdana"/>
          <w:sz w:val="22"/>
          <w:szCs w:val="22"/>
        </w:rPr>
      </w:pPr>
      <w:r w:rsidRPr="00FB5B0D">
        <w:rPr>
          <w:rFonts w:ascii="Verdana" w:hAnsi="Verdana"/>
          <w:sz w:val="22"/>
          <w:szCs w:val="22"/>
          <w:shd w:val="clear" w:color="auto" w:fill="F7F7F7"/>
        </w:rPr>
        <w:t>At the outbreak of COVID-19, Israeli singer Hanan Ben Ari composed a song called Ga’aguim L’bnei Adam (“Longing for People”)</w:t>
      </w:r>
      <w:r w:rsidRPr="00FB5B0D">
        <w:rPr>
          <w:rStyle w:val="FootnoteReference"/>
          <w:rFonts w:ascii="Verdana" w:hAnsi="Verdana"/>
          <w:sz w:val="22"/>
          <w:szCs w:val="22"/>
          <w:shd w:val="clear" w:color="auto" w:fill="F7F7F7"/>
        </w:rPr>
        <w:footnoteReference w:id="3"/>
      </w:r>
      <w:r w:rsidRPr="00FB5B0D">
        <w:rPr>
          <w:rFonts w:ascii="Verdana" w:hAnsi="Verdana"/>
          <w:sz w:val="22"/>
          <w:szCs w:val="22"/>
          <w:shd w:val="clear" w:color="auto" w:fill="F7F7F7"/>
        </w:rPr>
        <w:t>.</w:t>
      </w:r>
      <w:r w:rsidRPr="00FB5B0D">
        <w:rPr>
          <w:rFonts w:ascii="Verdana" w:hAnsi="Verdana"/>
          <w:sz w:val="22"/>
          <w:szCs w:val="22"/>
          <w:shd w:val="clear" w:color="auto" w:fill="F7F7F7"/>
          <w:vertAlign w:val="superscript"/>
        </w:rPr>
        <w:t xml:space="preserve"> </w:t>
      </w:r>
      <w:r w:rsidRPr="00FB5B0D">
        <w:rPr>
          <w:rFonts w:ascii="Verdana" w:hAnsi="Verdana"/>
          <w:sz w:val="22"/>
          <w:szCs w:val="22"/>
          <w:shd w:val="clear" w:color="auto" w:fill="F7F7F7"/>
        </w:rPr>
        <w:t xml:space="preserve"> In his song, Ben Ari addressed the newfound longing for other people brought on by the pandemic. </w:t>
      </w:r>
    </w:p>
    <w:p w:rsidR="00212B21" w:rsidRPr="00FB5B0D" w:rsidRDefault="00212B21" w:rsidP="00212B21">
      <w:pPr>
        <w:pStyle w:val="NormalWeb"/>
        <w:spacing w:before="0" w:beforeAutospacing="0" w:after="0" w:afterAutospacing="0" w:line="360" w:lineRule="auto"/>
        <w:jc w:val="both"/>
        <w:rPr>
          <w:rFonts w:ascii="Verdana" w:hAnsi="Verdana"/>
          <w:sz w:val="22"/>
          <w:szCs w:val="22"/>
        </w:rPr>
      </w:pPr>
      <w:r w:rsidRPr="00FB5B0D">
        <w:rPr>
          <w:rFonts w:ascii="Verdana" w:hAnsi="Verdana"/>
          <w:sz w:val="22"/>
          <w:szCs w:val="22"/>
        </w:rPr>
        <w:t>Hanan ben Ari was not alone in seeing the unwelcoming pandemic as a unique opportunity for finding light in the darkness, for finding love in a time of despair.</w:t>
      </w:r>
    </w:p>
    <w:p w:rsidR="00212B21" w:rsidRPr="00FB5B0D" w:rsidRDefault="00212B21" w:rsidP="00212B21">
      <w:pPr>
        <w:pStyle w:val="NormalWeb"/>
        <w:spacing w:before="0" w:beforeAutospacing="0" w:after="0" w:afterAutospacing="0" w:line="360" w:lineRule="auto"/>
        <w:jc w:val="both"/>
        <w:rPr>
          <w:rFonts w:ascii="Verdana" w:hAnsi="Verdana"/>
          <w:sz w:val="22"/>
          <w:szCs w:val="22"/>
        </w:rPr>
      </w:pPr>
    </w:p>
    <w:p w:rsidR="00212B21" w:rsidRPr="00FB5B0D" w:rsidRDefault="00212B21" w:rsidP="00212B21">
      <w:pPr>
        <w:pStyle w:val="NormalWeb"/>
        <w:spacing w:before="0" w:beforeAutospacing="0" w:after="0" w:afterAutospacing="0" w:line="360" w:lineRule="auto"/>
        <w:jc w:val="both"/>
        <w:rPr>
          <w:rFonts w:ascii="Verdana" w:hAnsi="Verdana"/>
          <w:sz w:val="22"/>
          <w:szCs w:val="22"/>
        </w:rPr>
      </w:pPr>
      <w:r w:rsidRPr="00FB5B0D">
        <w:rPr>
          <w:rFonts w:ascii="Verdana" w:hAnsi="Verdana"/>
          <w:sz w:val="22"/>
          <w:szCs w:val="22"/>
        </w:rPr>
        <w:t>I as well was among those who declared that facing sickness, death, and isolation was going to transform us into kinder, more compassionate, more sensitive, a</w:t>
      </w:r>
      <w:r w:rsidR="006A542F" w:rsidRPr="00FB5B0D">
        <w:rPr>
          <w:rFonts w:ascii="Verdana" w:hAnsi="Verdana"/>
          <w:sz w:val="22"/>
          <w:szCs w:val="22"/>
        </w:rPr>
        <w:t>nd more accepting human beings.</w:t>
      </w:r>
    </w:p>
    <w:p w:rsidR="00212B21" w:rsidRPr="00FB5B0D" w:rsidRDefault="00212B21" w:rsidP="00212B21">
      <w:pPr>
        <w:spacing w:line="360" w:lineRule="auto"/>
        <w:rPr>
          <w:rFonts w:ascii="Verdana" w:hAnsi="Verdana"/>
        </w:rPr>
      </w:pPr>
    </w:p>
    <w:p w:rsidR="00212B21" w:rsidRPr="00FB5B0D" w:rsidRDefault="00212B21" w:rsidP="00212B21">
      <w:pPr>
        <w:pStyle w:val="NormalWeb"/>
        <w:spacing w:before="0" w:beforeAutospacing="0" w:after="0" w:afterAutospacing="0" w:line="360" w:lineRule="auto"/>
        <w:jc w:val="both"/>
        <w:rPr>
          <w:rFonts w:ascii="Verdana" w:hAnsi="Verdana"/>
          <w:sz w:val="22"/>
          <w:szCs w:val="22"/>
        </w:rPr>
      </w:pPr>
      <w:r w:rsidRPr="00FB5B0D">
        <w:rPr>
          <w:rFonts w:ascii="Verdana" w:hAnsi="Verdana"/>
          <w:sz w:val="22"/>
          <w:szCs w:val="22"/>
        </w:rPr>
        <w:t xml:space="preserve">Yet, I am afraid that two and half years after the </w:t>
      </w:r>
      <w:r w:rsidRPr="00FB5B0D">
        <w:rPr>
          <w:rFonts w:ascii="Verdana" w:hAnsi="Verdana"/>
          <w:sz w:val="22"/>
          <w:szCs w:val="22"/>
          <w:shd w:val="clear" w:color="auto" w:fill="F7F7F7"/>
        </w:rPr>
        <w:t>outbreak of COVID-19, we are l</w:t>
      </w:r>
      <w:r w:rsidRPr="00FB5B0D">
        <w:rPr>
          <w:rFonts w:ascii="Verdana" w:hAnsi="Verdana"/>
          <w:sz w:val="22"/>
          <w:szCs w:val="22"/>
        </w:rPr>
        <w:t>ess compassionate, less sensitive, and less accepting. By</w:t>
      </w:r>
      <w:r w:rsidR="00FE12BC" w:rsidRPr="00FB5B0D">
        <w:rPr>
          <w:rFonts w:ascii="Verdana" w:hAnsi="Verdana"/>
          <w:sz w:val="22"/>
          <w:szCs w:val="22"/>
        </w:rPr>
        <w:t xml:space="preserve"> and</w:t>
      </w:r>
      <w:r w:rsidRPr="00FB5B0D">
        <w:rPr>
          <w:rFonts w:ascii="Verdana" w:hAnsi="Verdana"/>
          <w:sz w:val="22"/>
          <w:szCs w:val="22"/>
        </w:rPr>
        <w:t xml:space="preserve"> large, we surround ourselves only with people who think like us and cancel everybody else. If anything, many of us walk through life full of righteous indignation against anybody who has the impertinence to think differently.</w:t>
      </w:r>
    </w:p>
    <w:p w:rsidR="00212B21" w:rsidRPr="00FB5B0D" w:rsidRDefault="00212B21" w:rsidP="00707BED">
      <w:pPr>
        <w:pStyle w:val="NormalWeb"/>
        <w:spacing w:before="0" w:beforeAutospacing="0" w:after="0" w:afterAutospacing="0" w:line="360" w:lineRule="auto"/>
        <w:jc w:val="both"/>
        <w:rPr>
          <w:rFonts w:ascii="Verdana" w:hAnsi="Verdana"/>
          <w:sz w:val="22"/>
          <w:szCs w:val="22"/>
          <w:shd w:val="clear" w:color="auto" w:fill="FFFFFF"/>
        </w:rPr>
      </w:pPr>
    </w:p>
    <w:p w:rsidR="00707BED" w:rsidRPr="00FB5B0D" w:rsidRDefault="00707BED" w:rsidP="00707BED">
      <w:pPr>
        <w:pStyle w:val="NormalWeb"/>
        <w:spacing w:before="0" w:beforeAutospacing="0" w:after="0" w:afterAutospacing="0" w:line="360" w:lineRule="auto"/>
        <w:jc w:val="both"/>
        <w:rPr>
          <w:rFonts w:ascii="Verdana" w:hAnsi="Verdana"/>
          <w:sz w:val="22"/>
          <w:szCs w:val="22"/>
        </w:rPr>
      </w:pPr>
      <w:r w:rsidRPr="00FB5B0D">
        <w:rPr>
          <w:rFonts w:ascii="Verdana" w:hAnsi="Verdana"/>
          <w:sz w:val="22"/>
          <w:szCs w:val="22"/>
          <w:shd w:val="clear" w:color="auto" w:fill="FFFFFF"/>
        </w:rPr>
        <w:t>If 4,000 years of Judaism can teach us something</w:t>
      </w:r>
      <w:r w:rsidR="00FE12BC" w:rsidRPr="00FB5B0D">
        <w:rPr>
          <w:rFonts w:ascii="Verdana" w:hAnsi="Verdana"/>
          <w:sz w:val="22"/>
          <w:szCs w:val="22"/>
          <w:shd w:val="clear" w:color="auto" w:fill="FFFFFF"/>
        </w:rPr>
        <w:t>, it</w:t>
      </w:r>
      <w:r w:rsidRPr="00FB5B0D">
        <w:rPr>
          <w:rFonts w:ascii="Verdana" w:hAnsi="Verdana"/>
          <w:sz w:val="22"/>
          <w:szCs w:val="22"/>
          <w:shd w:val="clear" w:color="auto" w:fill="FFFFFF"/>
        </w:rPr>
        <w:t xml:space="preserve"> is that while we could find particular practices and ideologies to be unacceptable, objectionable, or even questionable, the individuals behind them, each of them, each of us, were created </w:t>
      </w:r>
      <w:r w:rsidRPr="00FB5B0D">
        <w:rPr>
          <w:rFonts w:ascii="Verdana" w:hAnsi="Verdana"/>
          <w:sz w:val="22"/>
          <w:szCs w:val="22"/>
          <w:shd w:val="clear" w:color="auto" w:fill="FFFFFF"/>
          <w:rtl/>
        </w:rPr>
        <w:t>בצלם</w:t>
      </w:r>
      <w:r w:rsidRPr="00FB5B0D">
        <w:rPr>
          <w:rFonts w:ascii="Verdana" w:hAnsi="Verdana"/>
          <w:sz w:val="22"/>
          <w:szCs w:val="22"/>
          <w:shd w:val="clear" w:color="auto" w:fill="FFFFFF"/>
        </w:rPr>
        <w:t xml:space="preserve"> , in the image of God. </w:t>
      </w:r>
      <w:r w:rsidRPr="00FB5B0D">
        <w:rPr>
          <w:rFonts w:ascii="Verdana" w:hAnsi="Verdana"/>
          <w:sz w:val="22"/>
          <w:szCs w:val="22"/>
        </w:rPr>
        <w:t>You don’t have to agree with every single individual or enjoy their company, but we all need to work on the core idea that every person, and especially every person we usually come into contact with, has redeemable points.</w:t>
      </w:r>
    </w:p>
    <w:p w:rsidR="00707BED" w:rsidRPr="00FB5B0D" w:rsidRDefault="00707BED" w:rsidP="00707BED">
      <w:pPr>
        <w:spacing w:line="360" w:lineRule="auto"/>
        <w:rPr>
          <w:rFonts w:ascii="Verdana" w:hAnsi="Verdana"/>
        </w:rPr>
      </w:pPr>
    </w:p>
    <w:p w:rsidR="00707BED" w:rsidRPr="00FB5B0D" w:rsidRDefault="00707BED" w:rsidP="0022475E">
      <w:pPr>
        <w:pStyle w:val="NormalWeb"/>
        <w:spacing w:before="0" w:beforeAutospacing="0" w:after="0" w:afterAutospacing="0" w:line="360" w:lineRule="auto"/>
        <w:jc w:val="both"/>
        <w:rPr>
          <w:rFonts w:ascii="Verdana" w:hAnsi="Verdana"/>
          <w:sz w:val="22"/>
          <w:szCs w:val="22"/>
        </w:rPr>
      </w:pPr>
      <w:r w:rsidRPr="00FB5B0D">
        <w:rPr>
          <w:rFonts w:ascii="Verdana" w:hAnsi="Verdana"/>
          <w:i/>
          <w:iCs/>
          <w:sz w:val="22"/>
          <w:szCs w:val="22"/>
        </w:rPr>
        <w:t xml:space="preserve">Love your neighbor as yourself </w:t>
      </w:r>
      <w:r w:rsidRPr="00FB5B0D">
        <w:rPr>
          <w:rFonts w:ascii="Verdana" w:hAnsi="Verdana"/>
          <w:sz w:val="22"/>
          <w:szCs w:val="22"/>
        </w:rPr>
        <w:t xml:space="preserve">was not limited to the individuals who think and act like yourself. After all, I don’t need a commandment to love people who think and act exactly like me. The commandment was issued having in </w:t>
      </w:r>
      <w:r w:rsidRPr="00FB5B0D">
        <w:rPr>
          <w:rFonts w:ascii="Verdana" w:hAnsi="Verdana"/>
          <w:sz w:val="22"/>
          <w:szCs w:val="22"/>
        </w:rPr>
        <w:lastRenderedPageBreak/>
        <w:t xml:space="preserve">mind people who </w:t>
      </w:r>
      <w:r w:rsidRPr="00FB5B0D">
        <w:rPr>
          <w:rFonts w:ascii="Verdana" w:hAnsi="Verdana"/>
          <w:sz w:val="22"/>
          <w:szCs w:val="22"/>
          <w:u w:val="single"/>
        </w:rPr>
        <w:t>don’t</w:t>
      </w:r>
      <w:r w:rsidRPr="00FB5B0D">
        <w:rPr>
          <w:rFonts w:ascii="Verdana" w:hAnsi="Verdana"/>
          <w:sz w:val="22"/>
          <w:szCs w:val="22"/>
        </w:rPr>
        <w:t xml:space="preserve"> think and act like we do, who have different values, who think differently than we do when it comes to American politics, the State of Israel, the future of COVID-19, </w:t>
      </w:r>
      <w:r w:rsidR="0022475E" w:rsidRPr="00FB5B0D">
        <w:rPr>
          <w:rFonts w:ascii="Verdana" w:hAnsi="Verdana"/>
          <w:sz w:val="22"/>
          <w:szCs w:val="22"/>
        </w:rPr>
        <w:t xml:space="preserve">the types of books our children are required to read in school, the role of law enforcement in our country, </w:t>
      </w:r>
      <w:r w:rsidRPr="00FB5B0D">
        <w:rPr>
          <w:rFonts w:ascii="Verdana" w:hAnsi="Verdana"/>
          <w:sz w:val="22"/>
          <w:szCs w:val="22"/>
        </w:rPr>
        <w:t>the selling of the shul building, the war in Ukraine, and the list goes on.</w:t>
      </w:r>
    </w:p>
    <w:p w:rsidR="00707BED" w:rsidRPr="00FB5B0D" w:rsidRDefault="00707BED" w:rsidP="00707BED">
      <w:pPr>
        <w:spacing w:line="360" w:lineRule="auto"/>
        <w:rPr>
          <w:rFonts w:ascii="Verdana" w:hAnsi="Verdana"/>
        </w:rPr>
      </w:pPr>
    </w:p>
    <w:p w:rsidR="00707BED" w:rsidRPr="00FB5B0D" w:rsidRDefault="00707BED" w:rsidP="008C1820">
      <w:pPr>
        <w:spacing w:line="360" w:lineRule="auto"/>
        <w:jc w:val="both"/>
        <w:rPr>
          <w:rFonts w:ascii="Verdana" w:hAnsi="Verdana"/>
        </w:rPr>
      </w:pPr>
      <w:r w:rsidRPr="00FB5B0D">
        <w:rPr>
          <w:rFonts w:ascii="Verdana" w:hAnsi="Verdana"/>
        </w:rPr>
        <w:t xml:space="preserve">The Torah could have cancelled Adam and Eve for their sin of disobedience in the Garden of Eden; it could have cancelled Abraham, Isaac, and Jacob for their shortcomings as parents; it could have cancelled Joseph’s brothers for selling their own flesh and blood into slavery, among countless other cases. Thank God it didn’t. Our ancestors, not unlike us, were full of imperfections. Some of them, like King Saul and King David made huge mistakes and paid the consequences </w:t>
      </w:r>
      <w:r w:rsidR="00E508EF" w:rsidRPr="00FB5B0D">
        <w:rPr>
          <w:rFonts w:ascii="Verdana" w:hAnsi="Verdana"/>
        </w:rPr>
        <w:t>for</w:t>
      </w:r>
      <w:r w:rsidRPr="00FB5B0D">
        <w:rPr>
          <w:rFonts w:ascii="Verdana" w:hAnsi="Verdana"/>
        </w:rPr>
        <w:t xml:space="preserve"> their mistakes, and yet they were not cancelled. </w:t>
      </w:r>
    </w:p>
    <w:p w:rsidR="00212B21" w:rsidRPr="00FB5B0D" w:rsidRDefault="00212B21" w:rsidP="005F5DEF">
      <w:pPr>
        <w:spacing w:line="360" w:lineRule="auto"/>
        <w:jc w:val="both"/>
        <w:rPr>
          <w:rFonts w:ascii="Verdana" w:hAnsi="Verdana"/>
        </w:rPr>
      </w:pPr>
    </w:p>
    <w:p w:rsidR="00707BED" w:rsidRPr="00FB5B0D" w:rsidRDefault="00707BED" w:rsidP="005F5DEF">
      <w:pPr>
        <w:spacing w:line="360" w:lineRule="auto"/>
        <w:jc w:val="both"/>
        <w:rPr>
          <w:rFonts w:ascii="Verdana" w:hAnsi="Verdana"/>
        </w:rPr>
      </w:pPr>
      <w:r w:rsidRPr="00FB5B0D">
        <w:rPr>
          <w:rFonts w:ascii="Verdana" w:hAnsi="Verdana"/>
        </w:rPr>
        <w:t>Our flawed ancestors were not eradicated from history without a trace</w:t>
      </w:r>
      <w:r w:rsidR="005F5DEF" w:rsidRPr="00FB5B0D">
        <w:rPr>
          <w:rFonts w:ascii="Verdana" w:hAnsi="Verdana"/>
        </w:rPr>
        <w:t xml:space="preserve"> </w:t>
      </w:r>
      <w:r w:rsidRPr="00FB5B0D">
        <w:rPr>
          <w:rFonts w:ascii="Verdana" w:hAnsi="Verdana"/>
        </w:rPr>
        <w:t>– making mistakes does not make you worthy of being cancelled.</w:t>
      </w:r>
    </w:p>
    <w:p w:rsidR="00707BED" w:rsidRPr="00FB5B0D" w:rsidRDefault="00707BED" w:rsidP="00707BED">
      <w:pPr>
        <w:pStyle w:val="NormalWeb"/>
        <w:spacing w:before="0" w:beforeAutospacing="0" w:after="0" w:afterAutospacing="0" w:line="360" w:lineRule="auto"/>
        <w:jc w:val="both"/>
        <w:rPr>
          <w:rFonts w:ascii="Verdana" w:hAnsi="Verdana"/>
          <w:sz w:val="22"/>
          <w:szCs w:val="22"/>
          <w:shd w:val="clear" w:color="auto" w:fill="FF9900"/>
        </w:rPr>
      </w:pPr>
    </w:p>
    <w:p w:rsidR="00B5672A" w:rsidRPr="00FB5B0D" w:rsidRDefault="00707BED" w:rsidP="00AC67AC">
      <w:pPr>
        <w:pStyle w:val="NormalWeb"/>
        <w:spacing w:before="0" w:beforeAutospacing="0" w:after="0" w:afterAutospacing="0" w:line="360" w:lineRule="auto"/>
        <w:jc w:val="both"/>
        <w:rPr>
          <w:rFonts w:ascii="Verdana" w:hAnsi="Verdana"/>
          <w:spacing w:val="3"/>
          <w:sz w:val="22"/>
          <w:szCs w:val="22"/>
          <w:shd w:val="clear" w:color="auto" w:fill="FFFFFF"/>
        </w:rPr>
      </w:pPr>
      <w:r w:rsidRPr="00FB5B0D">
        <w:rPr>
          <w:rFonts w:ascii="Verdana" w:hAnsi="Verdana"/>
          <w:spacing w:val="3"/>
          <w:sz w:val="22"/>
          <w:szCs w:val="22"/>
          <w:shd w:val="clear" w:color="auto" w:fill="FFFFFF"/>
        </w:rPr>
        <w:t xml:space="preserve">Yesterday I spoke about regrets and mistakes. Cancel culture is </w:t>
      </w:r>
      <w:r w:rsidR="00AC67AC" w:rsidRPr="00FB5B0D">
        <w:rPr>
          <w:rFonts w:ascii="Verdana" w:hAnsi="Verdana"/>
          <w:spacing w:val="3"/>
          <w:sz w:val="22"/>
          <w:szCs w:val="22"/>
          <w:shd w:val="clear" w:color="auto" w:fill="FFFFFF"/>
        </w:rPr>
        <w:t xml:space="preserve">problematic </w:t>
      </w:r>
      <w:r w:rsidRPr="00FB5B0D">
        <w:rPr>
          <w:rFonts w:ascii="Verdana" w:hAnsi="Verdana"/>
          <w:spacing w:val="3"/>
          <w:sz w:val="22"/>
          <w:szCs w:val="22"/>
          <w:shd w:val="clear" w:color="auto" w:fill="FFFFFF"/>
        </w:rPr>
        <w:t>because you are not allowed to make mistakes and if you make them, you are ashamed to admit it.</w:t>
      </w:r>
      <w:r w:rsidR="00B5672A" w:rsidRPr="00FB5B0D">
        <w:rPr>
          <w:rFonts w:ascii="Verdana" w:hAnsi="Verdana"/>
          <w:spacing w:val="3"/>
          <w:sz w:val="22"/>
          <w:szCs w:val="22"/>
          <w:shd w:val="clear" w:color="auto" w:fill="FFFFFF"/>
        </w:rPr>
        <w:t xml:space="preserve"> </w:t>
      </w:r>
      <w:r w:rsidRPr="00FB5B0D">
        <w:rPr>
          <w:rFonts w:ascii="Verdana" w:hAnsi="Verdana"/>
          <w:spacing w:val="3"/>
          <w:sz w:val="22"/>
          <w:szCs w:val="22"/>
          <w:shd w:val="clear" w:color="auto" w:fill="FFFFFF"/>
        </w:rPr>
        <w:t xml:space="preserve">If you can't make mistakes, how can you learn from them or have productive conversations? </w:t>
      </w:r>
    </w:p>
    <w:p w:rsidR="00B5672A" w:rsidRPr="00FB5B0D" w:rsidRDefault="00B5672A" w:rsidP="00B5672A">
      <w:pPr>
        <w:pStyle w:val="NormalWeb"/>
        <w:spacing w:before="0" w:beforeAutospacing="0" w:after="0" w:afterAutospacing="0" w:line="360" w:lineRule="auto"/>
        <w:jc w:val="both"/>
        <w:rPr>
          <w:rFonts w:ascii="Verdana" w:hAnsi="Verdana"/>
          <w:spacing w:val="3"/>
          <w:sz w:val="22"/>
          <w:szCs w:val="22"/>
          <w:shd w:val="clear" w:color="auto" w:fill="FFFFFF"/>
        </w:rPr>
      </w:pPr>
    </w:p>
    <w:p w:rsidR="00AC67AC" w:rsidRPr="00FB5B0D" w:rsidRDefault="00B5672A" w:rsidP="00212B21">
      <w:pPr>
        <w:pStyle w:val="NormalWeb"/>
        <w:spacing w:before="0" w:beforeAutospacing="0" w:after="0" w:afterAutospacing="0" w:line="360" w:lineRule="auto"/>
        <w:jc w:val="both"/>
        <w:rPr>
          <w:rFonts w:ascii="Verdana" w:hAnsi="Verdana"/>
          <w:spacing w:val="3"/>
          <w:sz w:val="22"/>
          <w:szCs w:val="22"/>
          <w:shd w:val="clear" w:color="auto" w:fill="FFFFFF"/>
        </w:rPr>
      </w:pPr>
      <w:r w:rsidRPr="00FB5B0D">
        <w:rPr>
          <w:rFonts w:ascii="Verdana" w:hAnsi="Verdana"/>
          <w:spacing w:val="3"/>
          <w:sz w:val="22"/>
          <w:szCs w:val="22"/>
          <w:shd w:val="clear" w:color="auto" w:fill="FFFFFF"/>
        </w:rPr>
        <w:t>Perhaps, t</w:t>
      </w:r>
      <w:r w:rsidR="00707BED" w:rsidRPr="00FB5B0D">
        <w:rPr>
          <w:rFonts w:ascii="Verdana" w:hAnsi="Verdana"/>
          <w:spacing w:val="3"/>
          <w:sz w:val="22"/>
          <w:szCs w:val="22"/>
          <w:shd w:val="clear" w:color="auto" w:fill="FFFFFF"/>
        </w:rPr>
        <w:t xml:space="preserve">he best way to </w:t>
      </w:r>
      <w:r w:rsidR="00AC67AC" w:rsidRPr="00FB5B0D">
        <w:rPr>
          <w:rFonts w:ascii="Verdana" w:hAnsi="Verdana"/>
          <w:spacing w:val="3"/>
          <w:sz w:val="22"/>
          <w:szCs w:val="22"/>
          <w:shd w:val="clear" w:color="auto" w:fill="FFFFFF"/>
        </w:rPr>
        <w:t>“</w:t>
      </w:r>
      <w:r w:rsidR="00707BED" w:rsidRPr="00FB5B0D">
        <w:rPr>
          <w:rFonts w:ascii="Verdana" w:hAnsi="Verdana"/>
          <w:spacing w:val="3"/>
          <w:sz w:val="22"/>
          <w:szCs w:val="22"/>
          <w:shd w:val="clear" w:color="auto" w:fill="FFFFFF"/>
        </w:rPr>
        <w:t>fix</w:t>
      </w:r>
      <w:r w:rsidR="00AC67AC" w:rsidRPr="00FB5B0D">
        <w:rPr>
          <w:rFonts w:ascii="Verdana" w:hAnsi="Verdana"/>
          <w:spacing w:val="3"/>
          <w:sz w:val="22"/>
          <w:szCs w:val="22"/>
          <w:shd w:val="clear" w:color="auto" w:fill="FFFFFF"/>
        </w:rPr>
        <w:t>”</w:t>
      </w:r>
      <w:r w:rsidR="00707BED" w:rsidRPr="00FB5B0D">
        <w:rPr>
          <w:rFonts w:ascii="Verdana" w:hAnsi="Verdana"/>
          <w:spacing w:val="3"/>
          <w:sz w:val="22"/>
          <w:szCs w:val="22"/>
          <w:shd w:val="clear" w:color="auto" w:fill="FFFFFF"/>
        </w:rPr>
        <w:t xml:space="preserve"> cancel culture is to </w:t>
      </w:r>
      <w:r w:rsidR="00AC67AC" w:rsidRPr="00FB5B0D">
        <w:rPr>
          <w:rFonts w:ascii="Verdana" w:hAnsi="Verdana"/>
          <w:spacing w:val="3"/>
          <w:sz w:val="22"/>
          <w:szCs w:val="22"/>
          <w:shd w:val="clear" w:color="auto" w:fill="FFFFFF"/>
        </w:rPr>
        <w:t>assume best intentions, and recognize that everyone has their own story, stemming from a particular set of circumstances and experiences</w:t>
      </w:r>
      <w:r w:rsidR="005F5DEF" w:rsidRPr="00FB5B0D">
        <w:rPr>
          <w:rFonts w:ascii="Verdana" w:hAnsi="Verdana"/>
          <w:spacing w:val="3"/>
          <w:sz w:val="22"/>
          <w:szCs w:val="22"/>
          <w:shd w:val="clear" w:color="auto" w:fill="FFFFFF"/>
        </w:rPr>
        <w:t>. This include</w:t>
      </w:r>
      <w:r w:rsidR="00212B21" w:rsidRPr="00FB5B0D">
        <w:rPr>
          <w:rFonts w:ascii="Verdana" w:hAnsi="Verdana"/>
          <w:spacing w:val="3"/>
          <w:sz w:val="22"/>
          <w:szCs w:val="22"/>
          <w:shd w:val="clear" w:color="auto" w:fill="FFFFFF"/>
        </w:rPr>
        <w:t>s</w:t>
      </w:r>
      <w:r w:rsidR="005F5DEF" w:rsidRPr="00FB5B0D">
        <w:rPr>
          <w:rFonts w:ascii="Verdana" w:hAnsi="Verdana"/>
          <w:spacing w:val="3"/>
          <w:sz w:val="22"/>
          <w:szCs w:val="22"/>
          <w:shd w:val="clear" w:color="auto" w:fill="FFFFFF"/>
        </w:rPr>
        <w:t xml:space="preserve"> both our ancestors and the individuals we interact with daily.</w:t>
      </w:r>
    </w:p>
    <w:p w:rsidR="00AC67AC" w:rsidRPr="00FB5B0D" w:rsidRDefault="00AC67AC" w:rsidP="00B5672A">
      <w:pPr>
        <w:pStyle w:val="NormalWeb"/>
        <w:spacing w:before="0" w:beforeAutospacing="0" w:after="0" w:afterAutospacing="0" w:line="360" w:lineRule="auto"/>
        <w:jc w:val="both"/>
        <w:rPr>
          <w:rFonts w:ascii="Verdana" w:hAnsi="Verdana"/>
          <w:spacing w:val="3"/>
          <w:sz w:val="22"/>
          <w:szCs w:val="22"/>
          <w:shd w:val="clear" w:color="auto" w:fill="FFFFFF"/>
        </w:rPr>
      </w:pPr>
    </w:p>
    <w:p w:rsidR="00707BED" w:rsidRPr="00FB5B0D" w:rsidRDefault="00707BED" w:rsidP="00707BED">
      <w:pPr>
        <w:pStyle w:val="NormalWeb"/>
        <w:spacing w:before="0" w:beforeAutospacing="0" w:after="0" w:afterAutospacing="0" w:line="360" w:lineRule="auto"/>
        <w:jc w:val="both"/>
        <w:rPr>
          <w:rFonts w:ascii="Verdana" w:hAnsi="Verdana"/>
          <w:sz w:val="22"/>
          <w:szCs w:val="22"/>
        </w:rPr>
      </w:pPr>
      <w:r w:rsidRPr="00FB5B0D">
        <w:rPr>
          <w:rFonts w:ascii="Verdana" w:hAnsi="Verdana"/>
          <w:sz w:val="22"/>
          <w:szCs w:val="22"/>
        </w:rPr>
        <w:t>Endeavoring to be more compassionate, more sensitive, and more accepting human beings never goes out of fashion. It was a noble goal two and a half years ago, and it remains a noble goal today. We can and should do better. All of us. No exceptions.</w:t>
      </w:r>
    </w:p>
    <w:p w:rsidR="00707BED" w:rsidRPr="00FB5B0D" w:rsidRDefault="00707BED" w:rsidP="00707BED">
      <w:pPr>
        <w:spacing w:line="360" w:lineRule="auto"/>
        <w:rPr>
          <w:rFonts w:ascii="Verdana" w:hAnsi="Verdana"/>
        </w:rPr>
      </w:pPr>
    </w:p>
    <w:p w:rsidR="00707BED" w:rsidRPr="00FB5B0D" w:rsidRDefault="00707BED" w:rsidP="00707BED">
      <w:pPr>
        <w:pStyle w:val="NormalWeb"/>
        <w:spacing w:before="0" w:beforeAutospacing="0" w:after="0" w:afterAutospacing="0" w:line="360" w:lineRule="auto"/>
        <w:jc w:val="both"/>
        <w:rPr>
          <w:rFonts w:ascii="Verdana" w:hAnsi="Verdana"/>
          <w:sz w:val="22"/>
          <w:szCs w:val="22"/>
        </w:rPr>
      </w:pPr>
      <w:r w:rsidRPr="00FB5B0D">
        <w:rPr>
          <w:rFonts w:ascii="Verdana" w:hAnsi="Verdana"/>
          <w:sz w:val="22"/>
          <w:szCs w:val="22"/>
        </w:rPr>
        <w:lastRenderedPageBreak/>
        <w:t>So let me conclude with a renewed commitment for me, and for all of you. Paraphrasing a well-known prayer:</w:t>
      </w:r>
    </w:p>
    <w:p w:rsidR="00707BED" w:rsidRPr="00FB5B0D" w:rsidRDefault="00707BED" w:rsidP="00707BED">
      <w:pPr>
        <w:spacing w:line="360" w:lineRule="auto"/>
        <w:rPr>
          <w:rFonts w:ascii="Verdana" w:hAnsi="Verdana"/>
        </w:rPr>
      </w:pPr>
    </w:p>
    <w:p w:rsidR="00707BED" w:rsidRPr="00FB5B0D" w:rsidRDefault="00707BED" w:rsidP="00707BED">
      <w:pPr>
        <w:pStyle w:val="NormalWeb"/>
        <w:spacing w:before="0" w:beforeAutospacing="0" w:after="0" w:afterAutospacing="0" w:line="360" w:lineRule="auto"/>
        <w:jc w:val="both"/>
        <w:rPr>
          <w:rFonts w:ascii="Verdana" w:hAnsi="Verdana"/>
          <w:sz w:val="22"/>
          <w:szCs w:val="22"/>
        </w:rPr>
      </w:pPr>
      <w:r w:rsidRPr="00FB5B0D">
        <w:rPr>
          <w:rFonts w:ascii="Verdana" w:hAnsi="Verdana"/>
          <w:sz w:val="22"/>
          <w:szCs w:val="22"/>
        </w:rPr>
        <w:t>Dear God,</w:t>
      </w:r>
    </w:p>
    <w:p w:rsidR="00707BED" w:rsidRPr="00FB5B0D" w:rsidRDefault="00707BED" w:rsidP="00707BED">
      <w:pPr>
        <w:pStyle w:val="NormalWeb"/>
        <w:spacing w:before="0" w:beforeAutospacing="0" w:after="0" w:afterAutospacing="0" w:line="360" w:lineRule="auto"/>
        <w:jc w:val="both"/>
        <w:rPr>
          <w:rFonts w:ascii="Verdana" w:hAnsi="Verdana"/>
          <w:sz w:val="22"/>
          <w:szCs w:val="22"/>
        </w:rPr>
      </w:pPr>
      <w:r w:rsidRPr="00FB5B0D">
        <w:rPr>
          <w:rFonts w:ascii="Verdana" w:hAnsi="Verdana"/>
          <w:sz w:val="22"/>
          <w:szCs w:val="22"/>
        </w:rPr>
        <w:t>Let me be an instrument of your everlasting, unconditional, love.</w:t>
      </w:r>
    </w:p>
    <w:p w:rsidR="00707BED" w:rsidRPr="00FB5B0D" w:rsidRDefault="00707BED" w:rsidP="00707BED">
      <w:pPr>
        <w:pStyle w:val="NormalWeb"/>
        <w:spacing w:before="0" w:beforeAutospacing="0" w:after="0" w:afterAutospacing="0" w:line="360" w:lineRule="auto"/>
        <w:jc w:val="both"/>
        <w:rPr>
          <w:rFonts w:ascii="Verdana" w:hAnsi="Verdana"/>
          <w:sz w:val="22"/>
          <w:szCs w:val="22"/>
        </w:rPr>
      </w:pPr>
      <w:r w:rsidRPr="00FB5B0D">
        <w:rPr>
          <w:rFonts w:ascii="Verdana" w:hAnsi="Verdana"/>
          <w:sz w:val="22"/>
          <w:szCs w:val="22"/>
        </w:rPr>
        <w:t>Where there is cancellation, let me bring inclusion.</w:t>
      </w:r>
    </w:p>
    <w:p w:rsidR="00707BED" w:rsidRPr="00FB5B0D" w:rsidRDefault="00707BED" w:rsidP="00707BED">
      <w:pPr>
        <w:pStyle w:val="NormalWeb"/>
        <w:spacing w:before="0" w:beforeAutospacing="0" w:after="0" w:afterAutospacing="0" w:line="360" w:lineRule="auto"/>
        <w:jc w:val="both"/>
        <w:rPr>
          <w:rFonts w:ascii="Verdana" w:hAnsi="Verdana"/>
          <w:sz w:val="22"/>
          <w:szCs w:val="22"/>
        </w:rPr>
      </w:pPr>
      <w:r w:rsidRPr="00FB5B0D">
        <w:rPr>
          <w:rFonts w:ascii="Verdana" w:hAnsi="Verdana"/>
          <w:sz w:val="22"/>
          <w:szCs w:val="22"/>
        </w:rPr>
        <w:t>Where there is intolerance, let me bring acceptance.</w:t>
      </w:r>
    </w:p>
    <w:p w:rsidR="00707BED" w:rsidRPr="00FB5B0D" w:rsidRDefault="00707BED" w:rsidP="00707BED">
      <w:pPr>
        <w:pStyle w:val="NormalWeb"/>
        <w:spacing w:before="0" w:beforeAutospacing="0" w:after="0" w:afterAutospacing="0" w:line="360" w:lineRule="auto"/>
        <w:jc w:val="both"/>
        <w:rPr>
          <w:rFonts w:ascii="Verdana" w:hAnsi="Verdana"/>
          <w:sz w:val="22"/>
          <w:szCs w:val="22"/>
        </w:rPr>
      </w:pPr>
      <w:r w:rsidRPr="00FB5B0D">
        <w:rPr>
          <w:rFonts w:ascii="Verdana" w:hAnsi="Verdana"/>
          <w:sz w:val="22"/>
          <w:szCs w:val="22"/>
        </w:rPr>
        <w:t>Where there is darkness, let me bring light.</w:t>
      </w:r>
    </w:p>
    <w:p w:rsidR="00707BED" w:rsidRPr="00FB5B0D" w:rsidRDefault="00707BED" w:rsidP="00707BED">
      <w:pPr>
        <w:pStyle w:val="NormalWeb"/>
        <w:spacing w:before="0" w:beforeAutospacing="0" w:after="0" w:afterAutospacing="0" w:line="360" w:lineRule="auto"/>
        <w:jc w:val="both"/>
        <w:rPr>
          <w:rFonts w:ascii="Verdana" w:hAnsi="Verdana"/>
          <w:sz w:val="22"/>
          <w:szCs w:val="22"/>
        </w:rPr>
      </w:pPr>
      <w:r w:rsidRPr="00FB5B0D">
        <w:rPr>
          <w:rFonts w:ascii="Verdana" w:hAnsi="Verdana"/>
          <w:sz w:val="22"/>
          <w:szCs w:val="22"/>
        </w:rPr>
        <w:t>Where there is hatred, cynicism, cruelty, and sarcasm, let me bring kindness, empathy, healing, and compassion.</w:t>
      </w:r>
    </w:p>
    <w:p w:rsidR="00707BED" w:rsidRPr="00FB5B0D" w:rsidRDefault="00707BED" w:rsidP="00707BED">
      <w:pPr>
        <w:spacing w:line="360" w:lineRule="auto"/>
        <w:rPr>
          <w:rFonts w:ascii="Verdana" w:hAnsi="Verdana"/>
        </w:rPr>
      </w:pPr>
    </w:p>
    <w:p w:rsidR="00707BED" w:rsidRPr="00FB5B0D" w:rsidRDefault="00707BED" w:rsidP="00A62BEA">
      <w:pPr>
        <w:pStyle w:val="NormalWeb"/>
        <w:spacing w:before="0" w:beforeAutospacing="0" w:after="0" w:afterAutospacing="0" w:line="360" w:lineRule="auto"/>
        <w:jc w:val="both"/>
        <w:rPr>
          <w:rFonts w:ascii="Verdana" w:hAnsi="Verdana"/>
          <w:sz w:val="22"/>
          <w:szCs w:val="22"/>
        </w:rPr>
      </w:pPr>
      <w:r w:rsidRPr="00FB5B0D">
        <w:rPr>
          <w:rFonts w:ascii="Verdana" w:hAnsi="Verdana"/>
          <w:sz w:val="22"/>
          <w:szCs w:val="22"/>
        </w:rPr>
        <w:t>May the following Rosh Hashanah find our world, our country, our society, and all of us, in a better place.</w:t>
      </w:r>
    </w:p>
    <w:p w:rsidR="00707BED" w:rsidRPr="00FB5B0D" w:rsidRDefault="00707BED" w:rsidP="00707BED">
      <w:pPr>
        <w:spacing w:line="360" w:lineRule="auto"/>
        <w:rPr>
          <w:rFonts w:ascii="Verdana" w:hAnsi="Verdana"/>
        </w:rPr>
      </w:pPr>
    </w:p>
    <w:p w:rsidR="00707BED" w:rsidRPr="00FB5B0D" w:rsidRDefault="00707BED" w:rsidP="00707BED">
      <w:pPr>
        <w:pStyle w:val="NormalWeb"/>
        <w:spacing w:before="0" w:beforeAutospacing="0" w:after="0" w:afterAutospacing="0" w:line="360" w:lineRule="auto"/>
        <w:jc w:val="both"/>
        <w:rPr>
          <w:rFonts w:ascii="Verdana" w:hAnsi="Verdana"/>
          <w:sz w:val="22"/>
          <w:szCs w:val="22"/>
        </w:rPr>
      </w:pPr>
      <w:r w:rsidRPr="00FB5B0D">
        <w:rPr>
          <w:rFonts w:ascii="Verdana" w:hAnsi="Verdana"/>
          <w:sz w:val="22"/>
          <w:szCs w:val="22"/>
        </w:rPr>
        <w:t xml:space="preserve">And may it be your will, dear God, to bless me, and my family, and my friends, and everybody in this wonderful congregation, those who agree with me and those who don’t, with a good, joyous, healthy, and sweet year. Amen. </w:t>
      </w:r>
    </w:p>
    <w:bookmarkEnd w:id="0"/>
    <w:p w:rsidR="00707BED" w:rsidRPr="00A62BEA" w:rsidRDefault="00707BED" w:rsidP="00707BED">
      <w:pPr>
        <w:pStyle w:val="PlainText"/>
        <w:spacing w:line="360" w:lineRule="auto"/>
        <w:jc w:val="both"/>
        <w:rPr>
          <w:rFonts w:ascii="Verdana" w:hAnsi="Verdana"/>
          <w:szCs w:val="22"/>
        </w:rPr>
      </w:pPr>
    </w:p>
    <w:sectPr w:rsidR="00707BED" w:rsidRPr="00A62BEA" w:rsidSect="00011C11">
      <w:footerReference w:type="default" r:id="rId16"/>
      <w:pgSz w:w="12240" w:h="15840"/>
      <w:pgMar w:top="288" w:right="1800" w:bottom="432"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23B1" w:rsidRDefault="00C223B1" w:rsidP="00A6499A">
      <w:pPr>
        <w:spacing w:after="0" w:line="240" w:lineRule="auto"/>
      </w:pPr>
      <w:r>
        <w:separator/>
      </w:r>
    </w:p>
  </w:endnote>
  <w:endnote w:type="continuationSeparator" w:id="0">
    <w:p w:rsidR="00C223B1" w:rsidRDefault="00C223B1" w:rsidP="00A649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168917"/>
      <w:docPartObj>
        <w:docPartGallery w:val="Page Numbers (Bottom of Page)"/>
        <w:docPartUnique/>
      </w:docPartObj>
    </w:sdtPr>
    <w:sdtEndPr>
      <w:rPr>
        <w:noProof/>
      </w:rPr>
    </w:sdtEndPr>
    <w:sdtContent>
      <w:p w:rsidR="00943ECE" w:rsidRDefault="00943ECE">
        <w:pPr>
          <w:pStyle w:val="Footer"/>
          <w:jc w:val="center"/>
        </w:pPr>
        <w:r>
          <w:fldChar w:fldCharType="begin"/>
        </w:r>
        <w:r>
          <w:instrText xml:space="preserve"> PAGE   \* MERGEFORMAT </w:instrText>
        </w:r>
        <w:r>
          <w:fldChar w:fldCharType="separate"/>
        </w:r>
        <w:r w:rsidR="00FB5B0D">
          <w:rPr>
            <w:noProof/>
          </w:rPr>
          <w:t>1</w:t>
        </w:r>
        <w:r>
          <w:rPr>
            <w:noProof/>
          </w:rPr>
          <w:fldChar w:fldCharType="end"/>
        </w:r>
      </w:p>
    </w:sdtContent>
  </w:sdt>
  <w:p w:rsidR="00943ECE" w:rsidRDefault="00943EC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23B1" w:rsidRDefault="00C223B1" w:rsidP="00A6499A">
      <w:pPr>
        <w:spacing w:after="0" w:line="240" w:lineRule="auto"/>
      </w:pPr>
      <w:r>
        <w:separator/>
      </w:r>
    </w:p>
  </w:footnote>
  <w:footnote w:type="continuationSeparator" w:id="0">
    <w:p w:rsidR="00C223B1" w:rsidRDefault="00C223B1" w:rsidP="00A6499A">
      <w:pPr>
        <w:spacing w:after="0" w:line="240" w:lineRule="auto"/>
      </w:pPr>
      <w:r>
        <w:continuationSeparator/>
      </w:r>
    </w:p>
  </w:footnote>
  <w:footnote w:id="1">
    <w:p w:rsidR="00B5672A" w:rsidRPr="008C1820" w:rsidRDefault="00B5672A" w:rsidP="008C1820">
      <w:pPr>
        <w:pStyle w:val="FootnoteText"/>
        <w:jc w:val="both"/>
        <w:rPr>
          <w:rFonts w:ascii="Verdana" w:hAnsi="Verdana"/>
          <w:sz w:val="18"/>
          <w:szCs w:val="18"/>
        </w:rPr>
      </w:pPr>
      <w:r w:rsidRPr="008C1820">
        <w:rPr>
          <w:rStyle w:val="FootnoteReference"/>
          <w:rFonts w:ascii="Verdana" w:hAnsi="Verdana"/>
          <w:sz w:val="18"/>
          <w:szCs w:val="18"/>
        </w:rPr>
        <w:footnoteRef/>
      </w:r>
      <w:r w:rsidRPr="008C1820">
        <w:rPr>
          <w:rFonts w:ascii="Verdana" w:hAnsi="Verdana"/>
          <w:sz w:val="18"/>
          <w:szCs w:val="18"/>
        </w:rPr>
        <w:t xml:space="preserve"> </w:t>
      </w:r>
      <w:hyperlink r:id="rId1" w:history="1">
        <w:r w:rsidRPr="008C1820">
          <w:rPr>
            <w:rStyle w:val="Hyperlink"/>
            <w:rFonts w:ascii="Verdana" w:hAnsi="Verdana"/>
            <w:sz w:val="18"/>
            <w:szCs w:val="18"/>
          </w:rPr>
          <w:t>https://en.wikipedia.org/wiki/Cancel_culture</w:t>
        </w:r>
      </w:hyperlink>
    </w:p>
  </w:footnote>
  <w:footnote w:id="2">
    <w:p w:rsidR="00B5672A" w:rsidRPr="00A62BEA" w:rsidRDefault="00B5672A" w:rsidP="008C1820">
      <w:pPr>
        <w:pStyle w:val="FootnoteText"/>
        <w:jc w:val="both"/>
        <w:rPr>
          <w:rFonts w:ascii="Verdana" w:hAnsi="Verdana"/>
          <w:sz w:val="18"/>
          <w:szCs w:val="18"/>
          <w:lang w:val="es-AR"/>
        </w:rPr>
      </w:pPr>
      <w:r w:rsidRPr="008C1820">
        <w:rPr>
          <w:rStyle w:val="FootnoteReference"/>
          <w:rFonts w:ascii="Verdana" w:hAnsi="Verdana"/>
          <w:sz w:val="18"/>
          <w:szCs w:val="18"/>
        </w:rPr>
        <w:footnoteRef/>
      </w:r>
      <w:r w:rsidRPr="00A62BEA">
        <w:rPr>
          <w:rFonts w:ascii="Verdana" w:hAnsi="Verdana"/>
          <w:sz w:val="18"/>
          <w:szCs w:val="18"/>
          <w:lang w:val="es-AR"/>
        </w:rPr>
        <w:t xml:space="preserve"> Ibidem.</w:t>
      </w:r>
    </w:p>
  </w:footnote>
  <w:footnote w:id="3">
    <w:p w:rsidR="00212B21" w:rsidRPr="00A62BEA" w:rsidRDefault="00212B21" w:rsidP="00212B21">
      <w:pPr>
        <w:pStyle w:val="FootnoteText"/>
        <w:jc w:val="both"/>
        <w:rPr>
          <w:lang w:val="es-AR"/>
        </w:rPr>
      </w:pPr>
      <w:r w:rsidRPr="008C1820">
        <w:rPr>
          <w:rStyle w:val="FootnoteReference"/>
          <w:rFonts w:ascii="Verdana" w:hAnsi="Verdana"/>
          <w:sz w:val="18"/>
          <w:szCs w:val="18"/>
        </w:rPr>
        <w:footnoteRef/>
      </w:r>
      <w:r w:rsidRPr="00A62BEA">
        <w:rPr>
          <w:rFonts w:ascii="Verdana" w:hAnsi="Verdana"/>
          <w:sz w:val="18"/>
          <w:szCs w:val="18"/>
          <w:lang w:val="es-AR"/>
        </w:rPr>
        <w:t xml:space="preserve"> </w:t>
      </w:r>
      <w:hyperlink r:id="rId2" w:history="1">
        <w:r w:rsidRPr="00A62BEA">
          <w:rPr>
            <w:rStyle w:val="Hyperlink"/>
            <w:rFonts w:ascii="Verdana" w:hAnsi="Verdana"/>
            <w:sz w:val="18"/>
            <w:szCs w:val="18"/>
            <w:lang w:val="es-AR"/>
          </w:rPr>
          <w:t>https://lyricstranslate.com/en/%D7%92%D7%A2%D7%92%D7%95%D7%A2%D7%99%D7%9D-%D7%9C%D7%91%D7%A0%D7%99-%D7%90%D7%93%D7%9D-gaaguim-libney-adam-longing-people.html-0</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788"/>
    <w:rsid w:val="00011C11"/>
    <w:rsid w:val="00040C7A"/>
    <w:rsid w:val="0008210A"/>
    <w:rsid w:val="00082CFE"/>
    <w:rsid w:val="0009243E"/>
    <w:rsid w:val="000B44D9"/>
    <w:rsid w:val="000D5341"/>
    <w:rsid w:val="000E0D6F"/>
    <w:rsid w:val="00121CF0"/>
    <w:rsid w:val="00180DF0"/>
    <w:rsid w:val="001C547A"/>
    <w:rsid w:val="001D1788"/>
    <w:rsid w:val="001E14DB"/>
    <w:rsid w:val="001F1DD2"/>
    <w:rsid w:val="0021184F"/>
    <w:rsid w:val="00212B21"/>
    <w:rsid w:val="0022475E"/>
    <w:rsid w:val="0024188F"/>
    <w:rsid w:val="00246A3A"/>
    <w:rsid w:val="002A7A6C"/>
    <w:rsid w:val="002D33D2"/>
    <w:rsid w:val="003634F7"/>
    <w:rsid w:val="00380F3C"/>
    <w:rsid w:val="00381212"/>
    <w:rsid w:val="003A3904"/>
    <w:rsid w:val="003B3105"/>
    <w:rsid w:val="003D2782"/>
    <w:rsid w:val="0044389D"/>
    <w:rsid w:val="0044585F"/>
    <w:rsid w:val="00482F05"/>
    <w:rsid w:val="004B73D4"/>
    <w:rsid w:val="004D1740"/>
    <w:rsid w:val="00523367"/>
    <w:rsid w:val="00525A92"/>
    <w:rsid w:val="005421F2"/>
    <w:rsid w:val="00554E78"/>
    <w:rsid w:val="00596D5D"/>
    <w:rsid w:val="005E283C"/>
    <w:rsid w:val="005F5DEF"/>
    <w:rsid w:val="00643C8B"/>
    <w:rsid w:val="006A542F"/>
    <w:rsid w:val="006E0B0E"/>
    <w:rsid w:val="00707BED"/>
    <w:rsid w:val="00740D8F"/>
    <w:rsid w:val="0074774C"/>
    <w:rsid w:val="00761BFB"/>
    <w:rsid w:val="00776CA5"/>
    <w:rsid w:val="007B46D2"/>
    <w:rsid w:val="0089265F"/>
    <w:rsid w:val="008A1E3B"/>
    <w:rsid w:val="008A41DE"/>
    <w:rsid w:val="008B1DF5"/>
    <w:rsid w:val="008C1820"/>
    <w:rsid w:val="008E0C1D"/>
    <w:rsid w:val="00915AAB"/>
    <w:rsid w:val="00915DEE"/>
    <w:rsid w:val="009261E6"/>
    <w:rsid w:val="00943B32"/>
    <w:rsid w:val="00943ECE"/>
    <w:rsid w:val="0096793A"/>
    <w:rsid w:val="00970AFF"/>
    <w:rsid w:val="00973F5F"/>
    <w:rsid w:val="0098261F"/>
    <w:rsid w:val="009E05E8"/>
    <w:rsid w:val="009F2CD9"/>
    <w:rsid w:val="00A62BEA"/>
    <w:rsid w:val="00A6499A"/>
    <w:rsid w:val="00A653AE"/>
    <w:rsid w:val="00A8697F"/>
    <w:rsid w:val="00A86D2C"/>
    <w:rsid w:val="00AA3194"/>
    <w:rsid w:val="00AC67AC"/>
    <w:rsid w:val="00AF4950"/>
    <w:rsid w:val="00B07301"/>
    <w:rsid w:val="00B13594"/>
    <w:rsid w:val="00B5672A"/>
    <w:rsid w:val="00BD2A0C"/>
    <w:rsid w:val="00BE60FF"/>
    <w:rsid w:val="00BF74FC"/>
    <w:rsid w:val="00C012FE"/>
    <w:rsid w:val="00C223B1"/>
    <w:rsid w:val="00CA0E78"/>
    <w:rsid w:val="00CD3DA5"/>
    <w:rsid w:val="00CD4B15"/>
    <w:rsid w:val="00D13894"/>
    <w:rsid w:val="00D17D9C"/>
    <w:rsid w:val="00D3694A"/>
    <w:rsid w:val="00D641E8"/>
    <w:rsid w:val="00D73841"/>
    <w:rsid w:val="00D80527"/>
    <w:rsid w:val="00DE3E17"/>
    <w:rsid w:val="00DF3DB8"/>
    <w:rsid w:val="00E508EF"/>
    <w:rsid w:val="00E600CB"/>
    <w:rsid w:val="00E61720"/>
    <w:rsid w:val="00E67DA2"/>
    <w:rsid w:val="00EA0191"/>
    <w:rsid w:val="00EB02DD"/>
    <w:rsid w:val="00F26DCC"/>
    <w:rsid w:val="00F80665"/>
    <w:rsid w:val="00F9115D"/>
    <w:rsid w:val="00F92F57"/>
    <w:rsid w:val="00FB5B0D"/>
    <w:rsid w:val="00FC0C30"/>
    <w:rsid w:val="00FE12B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CCC22F-349F-493F-832A-1CFD37F51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43C8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9F2CD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D178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D1788"/>
    <w:rPr>
      <w:color w:val="0000FF"/>
      <w:u w:val="single"/>
    </w:rPr>
  </w:style>
  <w:style w:type="paragraph" w:styleId="Header">
    <w:name w:val="header"/>
    <w:basedOn w:val="Normal"/>
    <w:link w:val="HeaderChar"/>
    <w:uiPriority w:val="99"/>
    <w:unhideWhenUsed/>
    <w:rsid w:val="00A649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499A"/>
  </w:style>
  <w:style w:type="paragraph" w:styleId="Footer">
    <w:name w:val="footer"/>
    <w:basedOn w:val="Normal"/>
    <w:link w:val="FooterChar"/>
    <w:uiPriority w:val="99"/>
    <w:unhideWhenUsed/>
    <w:rsid w:val="00A649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499A"/>
  </w:style>
  <w:style w:type="paragraph" w:styleId="FootnoteText">
    <w:name w:val="footnote text"/>
    <w:basedOn w:val="Normal"/>
    <w:link w:val="FootnoteTextChar"/>
    <w:uiPriority w:val="99"/>
    <w:semiHidden/>
    <w:unhideWhenUsed/>
    <w:rsid w:val="00A6499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6499A"/>
    <w:rPr>
      <w:sz w:val="20"/>
      <w:szCs w:val="20"/>
    </w:rPr>
  </w:style>
  <w:style w:type="character" w:styleId="FootnoteReference">
    <w:name w:val="footnote reference"/>
    <w:basedOn w:val="DefaultParagraphFont"/>
    <w:uiPriority w:val="99"/>
    <w:semiHidden/>
    <w:unhideWhenUsed/>
    <w:rsid w:val="00A6499A"/>
    <w:rPr>
      <w:vertAlign w:val="superscript"/>
    </w:rPr>
  </w:style>
  <w:style w:type="character" w:customStyle="1" w:styleId="Heading2Char">
    <w:name w:val="Heading 2 Char"/>
    <w:basedOn w:val="DefaultParagraphFont"/>
    <w:link w:val="Heading2"/>
    <w:uiPriority w:val="9"/>
    <w:rsid w:val="009F2CD9"/>
    <w:rPr>
      <w:rFonts w:ascii="Times New Roman" w:eastAsia="Times New Roman" w:hAnsi="Times New Roman" w:cs="Times New Roman"/>
      <w:b/>
      <w:bCs/>
      <w:sz w:val="36"/>
      <w:szCs w:val="36"/>
    </w:rPr>
  </w:style>
  <w:style w:type="paragraph" w:styleId="NoSpacing">
    <w:name w:val="No Spacing"/>
    <w:qFormat/>
    <w:rsid w:val="009F2CD9"/>
    <w:pPr>
      <w:spacing w:after="0" w:line="240" w:lineRule="auto"/>
    </w:pPr>
  </w:style>
  <w:style w:type="paragraph" w:styleId="EndnoteText">
    <w:name w:val="endnote text"/>
    <w:basedOn w:val="Normal"/>
    <w:link w:val="EndnoteTextChar"/>
    <w:uiPriority w:val="99"/>
    <w:semiHidden/>
    <w:unhideWhenUsed/>
    <w:rsid w:val="009F2CD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F2CD9"/>
    <w:rPr>
      <w:sz w:val="20"/>
      <w:szCs w:val="20"/>
    </w:rPr>
  </w:style>
  <w:style w:type="character" w:styleId="EndnoteReference">
    <w:name w:val="endnote reference"/>
    <w:basedOn w:val="DefaultParagraphFont"/>
    <w:uiPriority w:val="99"/>
    <w:semiHidden/>
    <w:unhideWhenUsed/>
    <w:rsid w:val="009F2CD9"/>
    <w:rPr>
      <w:vertAlign w:val="superscript"/>
    </w:rPr>
  </w:style>
  <w:style w:type="character" w:customStyle="1" w:styleId="lang-artist">
    <w:name w:val="lang-artist"/>
    <w:basedOn w:val="DefaultParagraphFont"/>
    <w:rsid w:val="009F2CD9"/>
  </w:style>
  <w:style w:type="paragraph" w:styleId="PlainText">
    <w:name w:val="Plain Text"/>
    <w:basedOn w:val="Normal"/>
    <w:link w:val="PlainTextChar"/>
    <w:uiPriority w:val="99"/>
    <w:unhideWhenUsed/>
    <w:rsid w:val="00776CA5"/>
    <w:pPr>
      <w:spacing w:after="0" w:line="240" w:lineRule="auto"/>
    </w:pPr>
    <w:rPr>
      <w:rFonts w:ascii="Calibri" w:hAnsi="Calibri"/>
      <w:szCs w:val="21"/>
      <w:lang w:bidi="ar-SA"/>
    </w:rPr>
  </w:style>
  <w:style w:type="character" w:customStyle="1" w:styleId="PlainTextChar">
    <w:name w:val="Plain Text Char"/>
    <w:basedOn w:val="DefaultParagraphFont"/>
    <w:link w:val="PlainText"/>
    <w:uiPriority w:val="99"/>
    <w:rsid w:val="00776CA5"/>
    <w:rPr>
      <w:rFonts w:ascii="Calibri" w:hAnsi="Calibri"/>
      <w:szCs w:val="21"/>
      <w:lang w:bidi="ar-SA"/>
    </w:rPr>
  </w:style>
  <w:style w:type="character" w:customStyle="1" w:styleId="Heading1Char">
    <w:name w:val="Heading 1 Char"/>
    <w:basedOn w:val="DefaultParagraphFont"/>
    <w:link w:val="Heading1"/>
    <w:uiPriority w:val="9"/>
    <w:rsid w:val="00643C8B"/>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D805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0527"/>
    <w:rPr>
      <w:rFonts w:ascii="Segoe UI" w:hAnsi="Segoe UI" w:cs="Segoe UI"/>
      <w:sz w:val="18"/>
      <w:szCs w:val="18"/>
    </w:rPr>
  </w:style>
  <w:style w:type="character" w:customStyle="1" w:styleId="text">
    <w:name w:val="text"/>
    <w:basedOn w:val="DefaultParagraphFont"/>
    <w:rsid w:val="00943E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263032">
      <w:bodyDiv w:val="1"/>
      <w:marLeft w:val="0"/>
      <w:marRight w:val="0"/>
      <w:marTop w:val="0"/>
      <w:marBottom w:val="0"/>
      <w:divBdr>
        <w:top w:val="none" w:sz="0" w:space="0" w:color="auto"/>
        <w:left w:val="none" w:sz="0" w:space="0" w:color="auto"/>
        <w:bottom w:val="none" w:sz="0" w:space="0" w:color="auto"/>
        <w:right w:val="none" w:sz="0" w:space="0" w:color="auto"/>
      </w:divBdr>
    </w:div>
    <w:div w:id="333609478">
      <w:bodyDiv w:val="1"/>
      <w:marLeft w:val="0"/>
      <w:marRight w:val="0"/>
      <w:marTop w:val="0"/>
      <w:marBottom w:val="0"/>
      <w:divBdr>
        <w:top w:val="none" w:sz="0" w:space="0" w:color="auto"/>
        <w:left w:val="none" w:sz="0" w:space="0" w:color="auto"/>
        <w:bottom w:val="none" w:sz="0" w:space="0" w:color="auto"/>
        <w:right w:val="none" w:sz="0" w:space="0" w:color="auto"/>
      </w:divBdr>
    </w:div>
    <w:div w:id="880677290">
      <w:bodyDiv w:val="1"/>
      <w:marLeft w:val="0"/>
      <w:marRight w:val="0"/>
      <w:marTop w:val="0"/>
      <w:marBottom w:val="0"/>
      <w:divBdr>
        <w:top w:val="none" w:sz="0" w:space="0" w:color="auto"/>
        <w:left w:val="none" w:sz="0" w:space="0" w:color="auto"/>
        <w:bottom w:val="none" w:sz="0" w:space="0" w:color="auto"/>
        <w:right w:val="none" w:sz="0" w:space="0" w:color="auto"/>
      </w:divBdr>
      <w:divsChild>
        <w:div w:id="2106536656">
          <w:marLeft w:val="0"/>
          <w:marRight w:val="0"/>
          <w:marTop w:val="0"/>
          <w:marBottom w:val="0"/>
          <w:divBdr>
            <w:top w:val="none" w:sz="0" w:space="0" w:color="auto"/>
            <w:left w:val="none" w:sz="0" w:space="0" w:color="auto"/>
            <w:bottom w:val="none" w:sz="0" w:space="0" w:color="auto"/>
            <w:right w:val="none" w:sz="0" w:space="0" w:color="auto"/>
          </w:divBdr>
          <w:divsChild>
            <w:div w:id="1924490951">
              <w:marLeft w:val="0"/>
              <w:marRight w:val="0"/>
              <w:marTop w:val="0"/>
              <w:marBottom w:val="0"/>
              <w:divBdr>
                <w:top w:val="none" w:sz="0" w:space="0" w:color="auto"/>
                <w:left w:val="none" w:sz="0" w:space="0" w:color="auto"/>
                <w:bottom w:val="none" w:sz="0" w:space="0" w:color="auto"/>
                <w:right w:val="none" w:sz="0" w:space="0" w:color="auto"/>
              </w:divBdr>
            </w:div>
            <w:div w:id="132529607">
              <w:marLeft w:val="0"/>
              <w:marRight w:val="0"/>
              <w:marTop w:val="0"/>
              <w:marBottom w:val="0"/>
              <w:divBdr>
                <w:top w:val="none" w:sz="0" w:space="0" w:color="auto"/>
                <w:left w:val="none" w:sz="0" w:space="0" w:color="auto"/>
                <w:bottom w:val="none" w:sz="0" w:space="0" w:color="auto"/>
                <w:right w:val="none" w:sz="0" w:space="0" w:color="auto"/>
              </w:divBdr>
            </w:div>
            <w:div w:id="256788544">
              <w:marLeft w:val="0"/>
              <w:marRight w:val="0"/>
              <w:marTop w:val="0"/>
              <w:marBottom w:val="0"/>
              <w:divBdr>
                <w:top w:val="none" w:sz="0" w:space="0" w:color="auto"/>
                <w:left w:val="none" w:sz="0" w:space="0" w:color="auto"/>
                <w:bottom w:val="none" w:sz="0" w:space="0" w:color="auto"/>
                <w:right w:val="none" w:sz="0" w:space="0" w:color="auto"/>
              </w:divBdr>
            </w:div>
            <w:div w:id="1619607299">
              <w:marLeft w:val="0"/>
              <w:marRight w:val="0"/>
              <w:marTop w:val="0"/>
              <w:marBottom w:val="0"/>
              <w:divBdr>
                <w:top w:val="none" w:sz="0" w:space="0" w:color="auto"/>
                <w:left w:val="none" w:sz="0" w:space="0" w:color="auto"/>
                <w:bottom w:val="none" w:sz="0" w:space="0" w:color="auto"/>
                <w:right w:val="none" w:sz="0" w:space="0" w:color="auto"/>
              </w:divBdr>
            </w:div>
            <w:div w:id="1715542798">
              <w:marLeft w:val="0"/>
              <w:marRight w:val="0"/>
              <w:marTop w:val="0"/>
              <w:marBottom w:val="0"/>
              <w:divBdr>
                <w:top w:val="none" w:sz="0" w:space="0" w:color="auto"/>
                <w:left w:val="none" w:sz="0" w:space="0" w:color="auto"/>
                <w:bottom w:val="none" w:sz="0" w:space="0" w:color="auto"/>
                <w:right w:val="none" w:sz="0" w:space="0" w:color="auto"/>
              </w:divBdr>
            </w:div>
          </w:divsChild>
        </w:div>
        <w:div w:id="1514882284">
          <w:marLeft w:val="0"/>
          <w:marRight w:val="0"/>
          <w:marTop w:val="0"/>
          <w:marBottom w:val="0"/>
          <w:divBdr>
            <w:top w:val="none" w:sz="0" w:space="0" w:color="auto"/>
            <w:left w:val="none" w:sz="0" w:space="0" w:color="auto"/>
            <w:bottom w:val="none" w:sz="0" w:space="0" w:color="auto"/>
            <w:right w:val="none" w:sz="0" w:space="0" w:color="auto"/>
          </w:divBdr>
        </w:div>
        <w:div w:id="1025326732">
          <w:marLeft w:val="0"/>
          <w:marRight w:val="0"/>
          <w:marTop w:val="0"/>
          <w:marBottom w:val="0"/>
          <w:divBdr>
            <w:top w:val="none" w:sz="0" w:space="0" w:color="auto"/>
            <w:left w:val="none" w:sz="0" w:space="0" w:color="auto"/>
            <w:bottom w:val="none" w:sz="0" w:space="0" w:color="auto"/>
            <w:right w:val="none" w:sz="0" w:space="0" w:color="auto"/>
          </w:divBdr>
          <w:divsChild>
            <w:div w:id="630742960">
              <w:marLeft w:val="0"/>
              <w:marRight w:val="0"/>
              <w:marTop w:val="0"/>
              <w:marBottom w:val="0"/>
              <w:divBdr>
                <w:top w:val="none" w:sz="0" w:space="0" w:color="auto"/>
                <w:left w:val="none" w:sz="0" w:space="0" w:color="auto"/>
                <w:bottom w:val="none" w:sz="0" w:space="0" w:color="auto"/>
                <w:right w:val="none" w:sz="0" w:space="0" w:color="auto"/>
              </w:divBdr>
            </w:div>
            <w:div w:id="2024554014">
              <w:marLeft w:val="0"/>
              <w:marRight w:val="0"/>
              <w:marTop w:val="0"/>
              <w:marBottom w:val="0"/>
              <w:divBdr>
                <w:top w:val="none" w:sz="0" w:space="0" w:color="auto"/>
                <w:left w:val="none" w:sz="0" w:space="0" w:color="auto"/>
                <w:bottom w:val="none" w:sz="0" w:space="0" w:color="auto"/>
                <w:right w:val="none" w:sz="0" w:space="0" w:color="auto"/>
              </w:divBdr>
            </w:div>
            <w:div w:id="283078075">
              <w:marLeft w:val="0"/>
              <w:marRight w:val="0"/>
              <w:marTop w:val="0"/>
              <w:marBottom w:val="0"/>
              <w:divBdr>
                <w:top w:val="none" w:sz="0" w:space="0" w:color="auto"/>
                <w:left w:val="none" w:sz="0" w:space="0" w:color="auto"/>
                <w:bottom w:val="none" w:sz="0" w:space="0" w:color="auto"/>
                <w:right w:val="none" w:sz="0" w:space="0" w:color="auto"/>
              </w:divBdr>
            </w:div>
            <w:div w:id="1223715468">
              <w:marLeft w:val="0"/>
              <w:marRight w:val="0"/>
              <w:marTop w:val="0"/>
              <w:marBottom w:val="0"/>
              <w:divBdr>
                <w:top w:val="none" w:sz="0" w:space="0" w:color="auto"/>
                <w:left w:val="none" w:sz="0" w:space="0" w:color="auto"/>
                <w:bottom w:val="none" w:sz="0" w:space="0" w:color="auto"/>
                <w:right w:val="none" w:sz="0" w:space="0" w:color="auto"/>
              </w:divBdr>
            </w:div>
            <w:div w:id="774134698">
              <w:marLeft w:val="0"/>
              <w:marRight w:val="0"/>
              <w:marTop w:val="0"/>
              <w:marBottom w:val="0"/>
              <w:divBdr>
                <w:top w:val="none" w:sz="0" w:space="0" w:color="auto"/>
                <w:left w:val="none" w:sz="0" w:space="0" w:color="auto"/>
                <w:bottom w:val="none" w:sz="0" w:space="0" w:color="auto"/>
                <w:right w:val="none" w:sz="0" w:space="0" w:color="auto"/>
              </w:divBdr>
            </w:div>
          </w:divsChild>
        </w:div>
        <w:div w:id="604847198">
          <w:marLeft w:val="0"/>
          <w:marRight w:val="0"/>
          <w:marTop w:val="0"/>
          <w:marBottom w:val="0"/>
          <w:divBdr>
            <w:top w:val="none" w:sz="0" w:space="0" w:color="auto"/>
            <w:left w:val="none" w:sz="0" w:space="0" w:color="auto"/>
            <w:bottom w:val="none" w:sz="0" w:space="0" w:color="auto"/>
            <w:right w:val="none" w:sz="0" w:space="0" w:color="auto"/>
          </w:divBdr>
        </w:div>
        <w:div w:id="1633514535">
          <w:marLeft w:val="0"/>
          <w:marRight w:val="0"/>
          <w:marTop w:val="0"/>
          <w:marBottom w:val="0"/>
          <w:divBdr>
            <w:top w:val="none" w:sz="0" w:space="0" w:color="auto"/>
            <w:left w:val="none" w:sz="0" w:space="0" w:color="auto"/>
            <w:bottom w:val="none" w:sz="0" w:space="0" w:color="auto"/>
            <w:right w:val="none" w:sz="0" w:space="0" w:color="auto"/>
          </w:divBdr>
          <w:divsChild>
            <w:div w:id="157115036">
              <w:marLeft w:val="0"/>
              <w:marRight w:val="0"/>
              <w:marTop w:val="0"/>
              <w:marBottom w:val="0"/>
              <w:divBdr>
                <w:top w:val="none" w:sz="0" w:space="0" w:color="auto"/>
                <w:left w:val="none" w:sz="0" w:space="0" w:color="auto"/>
                <w:bottom w:val="none" w:sz="0" w:space="0" w:color="auto"/>
                <w:right w:val="none" w:sz="0" w:space="0" w:color="auto"/>
              </w:divBdr>
            </w:div>
            <w:div w:id="778722934">
              <w:marLeft w:val="0"/>
              <w:marRight w:val="0"/>
              <w:marTop w:val="0"/>
              <w:marBottom w:val="0"/>
              <w:divBdr>
                <w:top w:val="none" w:sz="0" w:space="0" w:color="auto"/>
                <w:left w:val="none" w:sz="0" w:space="0" w:color="auto"/>
                <w:bottom w:val="none" w:sz="0" w:space="0" w:color="auto"/>
                <w:right w:val="none" w:sz="0" w:space="0" w:color="auto"/>
              </w:divBdr>
            </w:div>
            <w:div w:id="1904174910">
              <w:marLeft w:val="0"/>
              <w:marRight w:val="0"/>
              <w:marTop w:val="0"/>
              <w:marBottom w:val="0"/>
              <w:divBdr>
                <w:top w:val="none" w:sz="0" w:space="0" w:color="auto"/>
                <w:left w:val="none" w:sz="0" w:space="0" w:color="auto"/>
                <w:bottom w:val="none" w:sz="0" w:space="0" w:color="auto"/>
                <w:right w:val="none" w:sz="0" w:space="0" w:color="auto"/>
              </w:divBdr>
            </w:div>
            <w:div w:id="1325276758">
              <w:marLeft w:val="0"/>
              <w:marRight w:val="0"/>
              <w:marTop w:val="0"/>
              <w:marBottom w:val="0"/>
              <w:divBdr>
                <w:top w:val="none" w:sz="0" w:space="0" w:color="auto"/>
                <w:left w:val="none" w:sz="0" w:space="0" w:color="auto"/>
                <w:bottom w:val="none" w:sz="0" w:space="0" w:color="auto"/>
                <w:right w:val="none" w:sz="0" w:space="0" w:color="auto"/>
              </w:divBdr>
            </w:div>
            <w:div w:id="1737774412">
              <w:marLeft w:val="0"/>
              <w:marRight w:val="0"/>
              <w:marTop w:val="0"/>
              <w:marBottom w:val="0"/>
              <w:divBdr>
                <w:top w:val="none" w:sz="0" w:space="0" w:color="auto"/>
                <w:left w:val="none" w:sz="0" w:space="0" w:color="auto"/>
                <w:bottom w:val="none" w:sz="0" w:space="0" w:color="auto"/>
                <w:right w:val="none" w:sz="0" w:space="0" w:color="auto"/>
              </w:divBdr>
            </w:div>
          </w:divsChild>
        </w:div>
        <w:div w:id="605189246">
          <w:marLeft w:val="0"/>
          <w:marRight w:val="0"/>
          <w:marTop w:val="0"/>
          <w:marBottom w:val="0"/>
          <w:divBdr>
            <w:top w:val="none" w:sz="0" w:space="0" w:color="auto"/>
            <w:left w:val="none" w:sz="0" w:space="0" w:color="auto"/>
            <w:bottom w:val="none" w:sz="0" w:space="0" w:color="auto"/>
            <w:right w:val="none" w:sz="0" w:space="0" w:color="auto"/>
          </w:divBdr>
        </w:div>
        <w:div w:id="2018001621">
          <w:marLeft w:val="0"/>
          <w:marRight w:val="0"/>
          <w:marTop w:val="0"/>
          <w:marBottom w:val="0"/>
          <w:divBdr>
            <w:top w:val="none" w:sz="0" w:space="0" w:color="auto"/>
            <w:left w:val="none" w:sz="0" w:space="0" w:color="auto"/>
            <w:bottom w:val="none" w:sz="0" w:space="0" w:color="auto"/>
            <w:right w:val="none" w:sz="0" w:space="0" w:color="auto"/>
          </w:divBdr>
          <w:divsChild>
            <w:div w:id="703942266">
              <w:marLeft w:val="0"/>
              <w:marRight w:val="0"/>
              <w:marTop w:val="0"/>
              <w:marBottom w:val="0"/>
              <w:divBdr>
                <w:top w:val="none" w:sz="0" w:space="0" w:color="auto"/>
                <w:left w:val="none" w:sz="0" w:space="0" w:color="auto"/>
                <w:bottom w:val="none" w:sz="0" w:space="0" w:color="auto"/>
                <w:right w:val="none" w:sz="0" w:space="0" w:color="auto"/>
              </w:divBdr>
            </w:div>
            <w:div w:id="1160463507">
              <w:marLeft w:val="0"/>
              <w:marRight w:val="0"/>
              <w:marTop w:val="0"/>
              <w:marBottom w:val="0"/>
              <w:divBdr>
                <w:top w:val="none" w:sz="0" w:space="0" w:color="auto"/>
                <w:left w:val="none" w:sz="0" w:space="0" w:color="auto"/>
                <w:bottom w:val="none" w:sz="0" w:space="0" w:color="auto"/>
                <w:right w:val="none" w:sz="0" w:space="0" w:color="auto"/>
              </w:divBdr>
            </w:div>
            <w:div w:id="1438674970">
              <w:marLeft w:val="0"/>
              <w:marRight w:val="0"/>
              <w:marTop w:val="0"/>
              <w:marBottom w:val="0"/>
              <w:divBdr>
                <w:top w:val="none" w:sz="0" w:space="0" w:color="auto"/>
                <w:left w:val="none" w:sz="0" w:space="0" w:color="auto"/>
                <w:bottom w:val="none" w:sz="0" w:space="0" w:color="auto"/>
                <w:right w:val="none" w:sz="0" w:space="0" w:color="auto"/>
              </w:divBdr>
            </w:div>
            <w:div w:id="1189369278">
              <w:marLeft w:val="0"/>
              <w:marRight w:val="0"/>
              <w:marTop w:val="0"/>
              <w:marBottom w:val="0"/>
              <w:divBdr>
                <w:top w:val="none" w:sz="0" w:space="0" w:color="auto"/>
                <w:left w:val="none" w:sz="0" w:space="0" w:color="auto"/>
                <w:bottom w:val="none" w:sz="0" w:space="0" w:color="auto"/>
                <w:right w:val="none" w:sz="0" w:space="0" w:color="auto"/>
              </w:divBdr>
            </w:div>
          </w:divsChild>
        </w:div>
        <w:div w:id="47917815">
          <w:marLeft w:val="0"/>
          <w:marRight w:val="0"/>
          <w:marTop w:val="0"/>
          <w:marBottom w:val="0"/>
          <w:divBdr>
            <w:top w:val="none" w:sz="0" w:space="0" w:color="auto"/>
            <w:left w:val="none" w:sz="0" w:space="0" w:color="auto"/>
            <w:bottom w:val="none" w:sz="0" w:space="0" w:color="auto"/>
            <w:right w:val="none" w:sz="0" w:space="0" w:color="auto"/>
          </w:divBdr>
        </w:div>
        <w:div w:id="1440375103">
          <w:marLeft w:val="0"/>
          <w:marRight w:val="0"/>
          <w:marTop w:val="0"/>
          <w:marBottom w:val="0"/>
          <w:divBdr>
            <w:top w:val="none" w:sz="0" w:space="0" w:color="auto"/>
            <w:left w:val="none" w:sz="0" w:space="0" w:color="auto"/>
            <w:bottom w:val="none" w:sz="0" w:space="0" w:color="auto"/>
            <w:right w:val="none" w:sz="0" w:space="0" w:color="auto"/>
          </w:divBdr>
          <w:divsChild>
            <w:div w:id="1510293251">
              <w:marLeft w:val="0"/>
              <w:marRight w:val="0"/>
              <w:marTop w:val="0"/>
              <w:marBottom w:val="0"/>
              <w:divBdr>
                <w:top w:val="none" w:sz="0" w:space="0" w:color="auto"/>
                <w:left w:val="none" w:sz="0" w:space="0" w:color="auto"/>
                <w:bottom w:val="none" w:sz="0" w:space="0" w:color="auto"/>
                <w:right w:val="none" w:sz="0" w:space="0" w:color="auto"/>
              </w:divBdr>
            </w:div>
            <w:div w:id="1991203181">
              <w:marLeft w:val="0"/>
              <w:marRight w:val="0"/>
              <w:marTop w:val="0"/>
              <w:marBottom w:val="0"/>
              <w:divBdr>
                <w:top w:val="none" w:sz="0" w:space="0" w:color="auto"/>
                <w:left w:val="none" w:sz="0" w:space="0" w:color="auto"/>
                <w:bottom w:val="none" w:sz="0" w:space="0" w:color="auto"/>
                <w:right w:val="none" w:sz="0" w:space="0" w:color="auto"/>
              </w:divBdr>
            </w:div>
            <w:div w:id="1525482680">
              <w:marLeft w:val="0"/>
              <w:marRight w:val="0"/>
              <w:marTop w:val="0"/>
              <w:marBottom w:val="0"/>
              <w:divBdr>
                <w:top w:val="none" w:sz="0" w:space="0" w:color="auto"/>
                <w:left w:val="none" w:sz="0" w:space="0" w:color="auto"/>
                <w:bottom w:val="none" w:sz="0" w:space="0" w:color="auto"/>
                <w:right w:val="none" w:sz="0" w:space="0" w:color="auto"/>
              </w:divBdr>
            </w:div>
            <w:div w:id="115756672">
              <w:marLeft w:val="0"/>
              <w:marRight w:val="0"/>
              <w:marTop w:val="0"/>
              <w:marBottom w:val="0"/>
              <w:divBdr>
                <w:top w:val="none" w:sz="0" w:space="0" w:color="auto"/>
                <w:left w:val="none" w:sz="0" w:space="0" w:color="auto"/>
                <w:bottom w:val="none" w:sz="0" w:space="0" w:color="auto"/>
                <w:right w:val="none" w:sz="0" w:space="0" w:color="auto"/>
              </w:divBdr>
            </w:div>
            <w:div w:id="909851331">
              <w:marLeft w:val="0"/>
              <w:marRight w:val="0"/>
              <w:marTop w:val="0"/>
              <w:marBottom w:val="0"/>
              <w:divBdr>
                <w:top w:val="none" w:sz="0" w:space="0" w:color="auto"/>
                <w:left w:val="none" w:sz="0" w:space="0" w:color="auto"/>
                <w:bottom w:val="none" w:sz="0" w:space="0" w:color="auto"/>
                <w:right w:val="none" w:sz="0" w:space="0" w:color="auto"/>
              </w:divBdr>
            </w:div>
          </w:divsChild>
        </w:div>
        <w:div w:id="1667782290">
          <w:marLeft w:val="0"/>
          <w:marRight w:val="0"/>
          <w:marTop w:val="0"/>
          <w:marBottom w:val="0"/>
          <w:divBdr>
            <w:top w:val="none" w:sz="0" w:space="0" w:color="auto"/>
            <w:left w:val="none" w:sz="0" w:space="0" w:color="auto"/>
            <w:bottom w:val="none" w:sz="0" w:space="0" w:color="auto"/>
            <w:right w:val="none" w:sz="0" w:space="0" w:color="auto"/>
          </w:divBdr>
        </w:div>
        <w:div w:id="747075807">
          <w:marLeft w:val="0"/>
          <w:marRight w:val="0"/>
          <w:marTop w:val="0"/>
          <w:marBottom w:val="0"/>
          <w:divBdr>
            <w:top w:val="none" w:sz="0" w:space="0" w:color="auto"/>
            <w:left w:val="none" w:sz="0" w:space="0" w:color="auto"/>
            <w:bottom w:val="none" w:sz="0" w:space="0" w:color="auto"/>
            <w:right w:val="none" w:sz="0" w:space="0" w:color="auto"/>
          </w:divBdr>
          <w:divsChild>
            <w:div w:id="1403020453">
              <w:marLeft w:val="0"/>
              <w:marRight w:val="0"/>
              <w:marTop w:val="0"/>
              <w:marBottom w:val="0"/>
              <w:divBdr>
                <w:top w:val="none" w:sz="0" w:space="0" w:color="auto"/>
                <w:left w:val="none" w:sz="0" w:space="0" w:color="auto"/>
                <w:bottom w:val="none" w:sz="0" w:space="0" w:color="auto"/>
                <w:right w:val="none" w:sz="0" w:space="0" w:color="auto"/>
              </w:divBdr>
            </w:div>
            <w:div w:id="823353377">
              <w:marLeft w:val="0"/>
              <w:marRight w:val="0"/>
              <w:marTop w:val="0"/>
              <w:marBottom w:val="0"/>
              <w:divBdr>
                <w:top w:val="none" w:sz="0" w:space="0" w:color="auto"/>
                <w:left w:val="none" w:sz="0" w:space="0" w:color="auto"/>
                <w:bottom w:val="none" w:sz="0" w:space="0" w:color="auto"/>
                <w:right w:val="none" w:sz="0" w:space="0" w:color="auto"/>
              </w:divBdr>
            </w:div>
            <w:div w:id="1910312290">
              <w:marLeft w:val="0"/>
              <w:marRight w:val="0"/>
              <w:marTop w:val="0"/>
              <w:marBottom w:val="0"/>
              <w:divBdr>
                <w:top w:val="none" w:sz="0" w:space="0" w:color="auto"/>
                <w:left w:val="none" w:sz="0" w:space="0" w:color="auto"/>
                <w:bottom w:val="none" w:sz="0" w:space="0" w:color="auto"/>
                <w:right w:val="none" w:sz="0" w:space="0" w:color="auto"/>
              </w:divBdr>
            </w:div>
            <w:div w:id="19269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6961">
      <w:bodyDiv w:val="1"/>
      <w:marLeft w:val="0"/>
      <w:marRight w:val="0"/>
      <w:marTop w:val="0"/>
      <w:marBottom w:val="0"/>
      <w:divBdr>
        <w:top w:val="none" w:sz="0" w:space="0" w:color="auto"/>
        <w:left w:val="none" w:sz="0" w:space="0" w:color="auto"/>
        <w:bottom w:val="none" w:sz="0" w:space="0" w:color="auto"/>
        <w:right w:val="none" w:sz="0" w:space="0" w:color="auto"/>
      </w:divBdr>
    </w:div>
    <w:div w:id="1952126700">
      <w:bodyDiv w:val="1"/>
      <w:marLeft w:val="0"/>
      <w:marRight w:val="0"/>
      <w:marTop w:val="0"/>
      <w:marBottom w:val="0"/>
      <w:divBdr>
        <w:top w:val="none" w:sz="0" w:space="0" w:color="auto"/>
        <w:left w:val="none" w:sz="0" w:space="0" w:color="auto"/>
        <w:bottom w:val="none" w:sz="0" w:space="0" w:color="auto"/>
        <w:right w:val="none" w:sz="0" w:space="0" w:color="auto"/>
      </w:divBdr>
    </w:div>
    <w:div w:id="1966425008">
      <w:bodyDiv w:val="1"/>
      <w:marLeft w:val="0"/>
      <w:marRight w:val="0"/>
      <w:marTop w:val="0"/>
      <w:marBottom w:val="0"/>
      <w:divBdr>
        <w:top w:val="none" w:sz="0" w:space="0" w:color="auto"/>
        <w:left w:val="none" w:sz="0" w:space="0" w:color="auto"/>
        <w:bottom w:val="none" w:sz="0" w:space="0" w:color="auto"/>
        <w:right w:val="none" w:sz="0" w:space="0" w:color="auto"/>
      </w:divBdr>
    </w:div>
    <w:div w:id="2088307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2010s" TargetMode="External"/><Relationship Id="rId13" Type="http://schemas.openxmlformats.org/officeDocument/2006/relationships/hyperlink" Target="https://en.wikipedia.org/wiki/Online_shamin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en.wikipedia.org/wiki/Me_Too_movemen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en.wikipedia.org/wiki/Social_media" TargetMode="External"/><Relationship Id="rId5" Type="http://schemas.openxmlformats.org/officeDocument/2006/relationships/footnotes" Target="footnotes.xml"/><Relationship Id="rId15" Type="http://schemas.openxmlformats.org/officeDocument/2006/relationships/hyperlink" Target="https://en.wikipedia.org/wiki/The_New_York_Times" TargetMode="External"/><Relationship Id="rId10" Type="http://schemas.openxmlformats.org/officeDocument/2006/relationships/hyperlink" Target="https://en.wikipedia.org/wiki/Ostracism" TargetMode="External"/><Relationship Id="rId4" Type="http://schemas.openxmlformats.org/officeDocument/2006/relationships/webSettings" Target="webSettings.xml"/><Relationship Id="rId9" Type="http://schemas.openxmlformats.org/officeDocument/2006/relationships/hyperlink" Target="https://en.wikipedia.org/wiki/2020s" TargetMode="External"/><Relationship Id="rId14" Type="http://schemas.openxmlformats.org/officeDocument/2006/relationships/hyperlink" Target="https://en.wikipedia.org/wiki/Mob_mentality"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lyricstranslate.com/en/%D7%92%D7%A2%D7%92%D7%95%D7%A2%D7%99%D7%9D-%D7%9C%D7%91%D7%A0%D7%99-%D7%90%D7%93%D7%9D-gaaguim-libney-adam-longing-people.html-0" TargetMode="External"/><Relationship Id="rId1" Type="http://schemas.openxmlformats.org/officeDocument/2006/relationships/hyperlink" Target="https://en.wikipedia.org/wiki/Cancel_cult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F1AE4-3C37-4CB1-8441-F7CDCE1E4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1217</Words>
  <Characters>6940</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Rabbi Kogan</dc:creator>
  <cp:keywords/>
  <dc:description/>
  <cp:lastModifiedBy>Rabbi Kogan</cp:lastModifiedBy>
  <cp:revision>2</cp:revision>
  <cp:lastPrinted>2022-09-23T17:40:00Z</cp:lastPrinted>
  <dcterms:created xsi:type="dcterms:W3CDTF">2022-10-13T12:23:00Z</dcterms:created>
  <dcterms:modified xsi:type="dcterms:W3CDTF">2022-10-13T12:23:00Z</dcterms:modified>
</cp:coreProperties>
</file>