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A96B0" w14:textId="12083CC2" w:rsidR="00D45395" w:rsidRPr="00930D96" w:rsidRDefault="00D45395" w:rsidP="00D45395">
      <w:pPr>
        <w:spacing w:line="360" w:lineRule="auto"/>
        <w:jc w:val="center"/>
        <w:rPr>
          <w:rFonts w:ascii="Verdana" w:eastAsia="Times New Roman" w:hAnsi="Verdana" w:cs="Arial"/>
          <w:sz w:val="22"/>
          <w:szCs w:val="22"/>
          <w:shd w:val="clear" w:color="auto" w:fill="FFFFFF"/>
        </w:rPr>
      </w:pPr>
      <w:r w:rsidRPr="00930D96">
        <w:rPr>
          <w:rFonts w:ascii="Verdana" w:eastAsia="Times New Roman" w:hAnsi="Verdana" w:cs="Arial"/>
          <w:sz w:val="22"/>
          <w:szCs w:val="22"/>
          <w:shd w:val="clear" w:color="auto" w:fill="FFFFFF"/>
        </w:rPr>
        <w:t>Timing is Everything</w:t>
      </w:r>
    </w:p>
    <w:p w14:paraId="4EFEA7A2" w14:textId="1891E430" w:rsidR="00D45395" w:rsidRPr="00930D96" w:rsidRDefault="00D45395" w:rsidP="00D45395">
      <w:pPr>
        <w:spacing w:line="360" w:lineRule="auto"/>
        <w:jc w:val="center"/>
        <w:rPr>
          <w:rFonts w:ascii="Verdana" w:eastAsia="Times New Roman" w:hAnsi="Verdana" w:cs="Arial"/>
          <w:sz w:val="22"/>
          <w:szCs w:val="22"/>
          <w:shd w:val="clear" w:color="auto" w:fill="FFFFFF"/>
        </w:rPr>
      </w:pPr>
      <w:r w:rsidRPr="00930D96">
        <w:rPr>
          <w:rFonts w:ascii="Verdana" w:eastAsia="Times New Roman" w:hAnsi="Verdana" w:cs="Arial"/>
          <w:sz w:val="22"/>
          <w:szCs w:val="22"/>
          <w:shd w:val="clear" w:color="auto" w:fill="FFFFFF"/>
        </w:rPr>
        <w:t>By Rabbi Manes Kogan</w:t>
      </w:r>
    </w:p>
    <w:p w14:paraId="2F44D975" w14:textId="77777777" w:rsidR="00D45395" w:rsidRPr="00930D96" w:rsidRDefault="00D45395" w:rsidP="00D45395">
      <w:pPr>
        <w:spacing w:line="360" w:lineRule="auto"/>
        <w:jc w:val="both"/>
        <w:rPr>
          <w:rFonts w:ascii="Verdana" w:eastAsia="Times New Roman" w:hAnsi="Verdana" w:cs="Arial"/>
          <w:sz w:val="22"/>
          <w:szCs w:val="22"/>
          <w:shd w:val="clear" w:color="auto" w:fill="FFFFFF"/>
        </w:rPr>
      </w:pPr>
    </w:p>
    <w:p w14:paraId="76A927E5" w14:textId="3B2659AA" w:rsidR="00BE6F18" w:rsidRPr="00930D96" w:rsidRDefault="00BE6F18" w:rsidP="00D45395">
      <w:pPr>
        <w:spacing w:line="360" w:lineRule="auto"/>
        <w:jc w:val="both"/>
        <w:rPr>
          <w:rFonts w:ascii="Verdana" w:eastAsia="Times New Roman" w:hAnsi="Verdana" w:cs="Arial"/>
          <w:sz w:val="22"/>
          <w:szCs w:val="22"/>
          <w:shd w:val="clear" w:color="auto" w:fill="FFFFFF"/>
        </w:rPr>
      </w:pPr>
      <w:r w:rsidRPr="00930D96">
        <w:rPr>
          <w:rFonts w:ascii="Verdana" w:eastAsia="Times New Roman" w:hAnsi="Verdana" w:cs="Arial"/>
          <w:sz w:val="22"/>
          <w:szCs w:val="22"/>
          <w:shd w:val="clear" w:color="auto" w:fill="FFFFFF"/>
        </w:rPr>
        <w:t xml:space="preserve">Dear Friends of Hillcrest Jewish Center, </w:t>
      </w:r>
    </w:p>
    <w:p w14:paraId="24ED5776" w14:textId="77777777" w:rsidR="00BE6F18" w:rsidRPr="00930D96" w:rsidRDefault="00BE6F18" w:rsidP="00D45395">
      <w:pPr>
        <w:spacing w:line="360" w:lineRule="auto"/>
        <w:jc w:val="both"/>
        <w:rPr>
          <w:rFonts w:ascii="Verdana" w:eastAsia="Times New Roman" w:hAnsi="Verdana" w:cs="Arial"/>
          <w:sz w:val="22"/>
          <w:szCs w:val="22"/>
          <w:shd w:val="clear" w:color="auto" w:fill="FFFFFF"/>
        </w:rPr>
      </w:pPr>
    </w:p>
    <w:p w14:paraId="390935A7" w14:textId="21EEBC35" w:rsidR="00592D5B" w:rsidRPr="00930D96" w:rsidRDefault="00592D5B" w:rsidP="005E4164">
      <w:pPr>
        <w:pStyle w:val="line"/>
        <w:shd w:val="clear" w:color="auto" w:fill="FFFFFF"/>
        <w:spacing w:before="0" w:beforeAutospacing="0" w:after="0" w:afterAutospacing="0"/>
        <w:rPr>
          <w:rFonts w:ascii="Verdana" w:hAnsi="Verdana"/>
          <w:sz w:val="22"/>
          <w:szCs w:val="22"/>
        </w:rPr>
      </w:pPr>
      <w:bookmarkStart w:id="0" w:name="_Hlk166682862"/>
      <w:r w:rsidRPr="00930D96">
        <w:rPr>
          <w:rStyle w:val="text"/>
          <w:rFonts w:ascii="Verdana" w:hAnsi="Verdana"/>
          <w:sz w:val="22"/>
          <w:szCs w:val="22"/>
        </w:rPr>
        <w:t>There is a time for everything, and a season for every activity under the heavens:</w:t>
      </w:r>
    </w:p>
    <w:p w14:paraId="50334D72" w14:textId="77777777"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be born and a time to die,</w:t>
      </w:r>
    </w:p>
    <w:p w14:paraId="41BBBAFA" w14:textId="77777777"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plant and a time to uproot,</w:t>
      </w:r>
    </w:p>
    <w:p w14:paraId="7F2CA012" w14:textId="1D78ED22"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kill and a time to heal,</w:t>
      </w:r>
    </w:p>
    <w:p w14:paraId="20283CA0" w14:textId="77777777"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tear down and a time to build,</w:t>
      </w:r>
    </w:p>
    <w:p w14:paraId="52B66392" w14:textId="77777777"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weep and a time to laugh,</w:t>
      </w:r>
    </w:p>
    <w:p w14:paraId="48A732EA" w14:textId="77777777"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mourn and a time to dance,</w:t>
      </w:r>
    </w:p>
    <w:p w14:paraId="53A59815" w14:textId="77777777"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scatter stones and a time to gather them,</w:t>
      </w:r>
    </w:p>
    <w:p w14:paraId="29C7EC33" w14:textId="77777777"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embrace and a time to refrain from embracing,</w:t>
      </w:r>
    </w:p>
    <w:p w14:paraId="2AED82CB" w14:textId="77777777"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search and a time to give up,</w:t>
      </w:r>
    </w:p>
    <w:p w14:paraId="650F6D4B" w14:textId="77777777"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keep and a time to throw away,</w:t>
      </w:r>
    </w:p>
    <w:p w14:paraId="758929D1" w14:textId="77777777"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tear and a time to mend,</w:t>
      </w:r>
    </w:p>
    <w:p w14:paraId="688B6CB7" w14:textId="77777777"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be silent and a time to speak,</w:t>
      </w:r>
    </w:p>
    <w:p w14:paraId="023FE243" w14:textId="77777777" w:rsidR="00592D5B" w:rsidRPr="00930D96" w:rsidRDefault="00592D5B" w:rsidP="005E4164">
      <w:pPr>
        <w:pStyle w:val="line"/>
        <w:shd w:val="clear" w:color="auto" w:fill="FFFFFF"/>
        <w:spacing w:before="0" w:beforeAutospacing="0" w:after="0" w:afterAutospacing="0"/>
        <w:rPr>
          <w:rStyle w:val="text"/>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to love and a time to hate,</w:t>
      </w:r>
    </w:p>
    <w:p w14:paraId="315C29D3" w14:textId="0C0A4D30" w:rsidR="00592D5B" w:rsidRPr="00930D96" w:rsidRDefault="00592D5B" w:rsidP="005E4164">
      <w:pPr>
        <w:pStyle w:val="line"/>
        <w:shd w:val="clear" w:color="auto" w:fill="FFFFFF"/>
        <w:spacing w:before="0" w:beforeAutospacing="0" w:after="0" w:afterAutospacing="0"/>
        <w:rPr>
          <w:rFonts w:ascii="Verdana" w:hAnsi="Verdana"/>
          <w:sz w:val="22"/>
          <w:szCs w:val="22"/>
        </w:rPr>
      </w:pPr>
      <w:r w:rsidRPr="00930D96">
        <w:rPr>
          <w:rStyle w:val="indent-1-breaks"/>
          <w:rFonts w:ascii="Verdana" w:hAnsi="Verdana"/>
          <w:sz w:val="22"/>
          <w:szCs w:val="22"/>
        </w:rPr>
        <w:t>    </w:t>
      </w:r>
      <w:r w:rsidRPr="00930D96">
        <w:rPr>
          <w:rStyle w:val="text"/>
          <w:rFonts w:ascii="Verdana" w:hAnsi="Verdana"/>
          <w:sz w:val="22"/>
          <w:szCs w:val="22"/>
        </w:rPr>
        <w:t>a time for war and a time for peace.</w:t>
      </w:r>
    </w:p>
    <w:p w14:paraId="37BD5B8B" w14:textId="337EC6B5" w:rsidR="00592D5B" w:rsidRPr="00930D96" w:rsidRDefault="00592D5B" w:rsidP="005E4164">
      <w:pPr>
        <w:pStyle w:val="top-05"/>
        <w:shd w:val="clear" w:color="auto" w:fill="FFFFFF"/>
        <w:spacing w:before="0" w:beforeAutospacing="0" w:after="60" w:afterAutospacing="0"/>
        <w:rPr>
          <w:rFonts w:ascii="Verdana" w:hAnsi="Verdana"/>
          <w:sz w:val="22"/>
          <w:szCs w:val="22"/>
        </w:rPr>
      </w:pPr>
      <w:r w:rsidRPr="00930D96">
        <w:rPr>
          <w:rStyle w:val="text"/>
          <w:rFonts w:ascii="Verdana" w:hAnsi="Verdana"/>
          <w:sz w:val="22"/>
          <w:szCs w:val="22"/>
        </w:rPr>
        <w:t xml:space="preserve">…I have seen the burden God has laid on </w:t>
      </w:r>
      <w:proofErr w:type="gramStart"/>
      <w:r w:rsidRPr="00930D96">
        <w:rPr>
          <w:rStyle w:val="text"/>
          <w:rFonts w:ascii="Verdana" w:hAnsi="Verdana"/>
          <w:sz w:val="22"/>
          <w:szCs w:val="22"/>
        </w:rPr>
        <w:t>the human race</w:t>
      </w:r>
      <w:proofErr w:type="gramEnd"/>
      <w:r w:rsidRPr="00930D96">
        <w:rPr>
          <w:rStyle w:val="text"/>
          <w:rFonts w:ascii="Verdana" w:hAnsi="Verdana"/>
          <w:sz w:val="22"/>
          <w:szCs w:val="22"/>
        </w:rPr>
        <w:t>. God has made everything beautiful in its time…</w:t>
      </w:r>
    </w:p>
    <w:bookmarkEnd w:id="0"/>
    <w:p w14:paraId="4CB4304C" w14:textId="7079A3F1" w:rsidR="00592D5B" w:rsidRPr="00930D96" w:rsidRDefault="00592D5B" w:rsidP="005E4164">
      <w:pPr>
        <w:ind w:firstLine="288"/>
        <w:jc w:val="both"/>
        <w:rPr>
          <w:rFonts w:ascii="Verdana" w:eastAsia="Times New Roman" w:hAnsi="Verdana" w:cs="Times New Roman"/>
          <w:sz w:val="22"/>
          <w:szCs w:val="22"/>
          <w:shd w:val="clear" w:color="auto" w:fill="FFFFFF"/>
        </w:rPr>
      </w:pPr>
      <w:r w:rsidRPr="00930D96">
        <w:rPr>
          <w:rFonts w:ascii="Verdana" w:eastAsia="Times New Roman" w:hAnsi="Verdana" w:cs="Times New Roman"/>
          <w:sz w:val="22"/>
          <w:szCs w:val="22"/>
          <w:shd w:val="clear" w:color="auto" w:fill="FFFFFF"/>
        </w:rPr>
        <w:t xml:space="preserve">I hope you are familiar with above verse 3 in the Book of Ecclesiastes (Chapter 3). If you </w:t>
      </w:r>
      <w:r w:rsidR="000F6C24" w:rsidRPr="00930D96">
        <w:rPr>
          <w:rFonts w:ascii="Verdana" w:eastAsia="Times New Roman" w:hAnsi="Verdana" w:cs="Times New Roman"/>
          <w:sz w:val="22"/>
          <w:szCs w:val="22"/>
          <w:shd w:val="clear" w:color="auto" w:fill="FFFFFF"/>
        </w:rPr>
        <w:t>aren</w:t>
      </w:r>
      <w:r w:rsidRPr="00930D96">
        <w:rPr>
          <w:rFonts w:ascii="Verdana" w:eastAsia="Times New Roman" w:hAnsi="Verdana" w:cs="Times New Roman"/>
          <w:sz w:val="22"/>
          <w:szCs w:val="22"/>
          <w:shd w:val="clear" w:color="auto" w:fill="FFFFFF"/>
        </w:rPr>
        <w:t>’t, you should</w:t>
      </w:r>
      <w:r w:rsidR="000F6C24" w:rsidRPr="00930D96">
        <w:rPr>
          <w:rFonts w:ascii="Verdana" w:eastAsia="Times New Roman" w:hAnsi="Verdana" w:cs="Times New Roman"/>
          <w:sz w:val="22"/>
          <w:szCs w:val="22"/>
          <w:shd w:val="clear" w:color="auto" w:fill="FFFFFF"/>
        </w:rPr>
        <w:t xml:space="preserve"> be</w:t>
      </w:r>
      <w:r w:rsidRPr="00930D96">
        <w:rPr>
          <w:rFonts w:ascii="Verdana" w:eastAsia="Times New Roman" w:hAnsi="Verdana" w:cs="Times New Roman"/>
          <w:sz w:val="22"/>
          <w:szCs w:val="22"/>
          <w:shd w:val="clear" w:color="auto" w:fill="FFFFFF"/>
        </w:rPr>
        <w:t xml:space="preserve">. It is a classic and even Pete Seeger composed a song based on </w:t>
      </w:r>
      <w:r w:rsidR="000F6C24" w:rsidRPr="00930D96">
        <w:rPr>
          <w:rFonts w:ascii="Verdana" w:eastAsia="Times New Roman" w:hAnsi="Verdana" w:cs="Times New Roman"/>
          <w:sz w:val="22"/>
          <w:szCs w:val="22"/>
          <w:shd w:val="clear" w:color="auto" w:fill="FFFFFF"/>
        </w:rPr>
        <w:t>it</w:t>
      </w:r>
      <w:r w:rsidRPr="00930D96">
        <w:rPr>
          <w:rFonts w:ascii="Verdana" w:eastAsia="Times New Roman" w:hAnsi="Verdana" w:cs="Times New Roman"/>
          <w:sz w:val="22"/>
          <w:szCs w:val="22"/>
          <w:shd w:val="clear" w:color="auto" w:fill="FFFFFF"/>
        </w:rPr>
        <w:t xml:space="preserve"> (Turn, Turn, Turn).</w:t>
      </w:r>
    </w:p>
    <w:p w14:paraId="33B28A3B" w14:textId="0FF89BAB" w:rsidR="00592D5B" w:rsidRPr="00930D96" w:rsidRDefault="00592D5B" w:rsidP="005E4164">
      <w:pPr>
        <w:ind w:firstLine="288"/>
        <w:jc w:val="both"/>
        <w:rPr>
          <w:rFonts w:ascii="Verdana" w:eastAsia="Times New Roman" w:hAnsi="Verdana" w:cs="Times New Roman"/>
          <w:sz w:val="22"/>
          <w:szCs w:val="22"/>
          <w:shd w:val="clear" w:color="auto" w:fill="FFFFFF"/>
        </w:rPr>
      </w:pPr>
      <w:r w:rsidRPr="00930D96">
        <w:rPr>
          <w:rFonts w:ascii="Verdana" w:eastAsia="Times New Roman" w:hAnsi="Verdana" w:cs="Times New Roman"/>
          <w:sz w:val="22"/>
          <w:szCs w:val="22"/>
          <w:shd w:val="clear" w:color="auto" w:fill="FFFFFF"/>
        </w:rPr>
        <w:t>The words of Ecclesiastes, attributed by Jewish tradition to King Solomon</w:t>
      </w:r>
      <w:r w:rsidR="0051430A" w:rsidRPr="00930D96">
        <w:rPr>
          <w:rFonts w:ascii="Verdana" w:eastAsia="Times New Roman" w:hAnsi="Verdana" w:cs="Times New Roman"/>
          <w:sz w:val="22"/>
          <w:szCs w:val="22"/>
          <w:shd w:val="clear" w:color="auto" w:fill="FFFFFF"/>
        </w:rPr>
        <w:t>,</w:t>
      </w:r>
      <w:r w:rsidRPr="00930D96">
        <w:rPr>
          <w:rFonts w:ascii="Verdana" w:eastAsia="Times New Roman" w:hAnsi="Verdana" w:cs="Times New Roman"/>
          <w:sz w:val="22"/>
          <w:szCs w:val="22"/>
          <w:shd w:val="clear" w:color="auto" w:fill="FFFFFF"/>
        </w:rPr>
        <w:t xml:space="preserve"> have been quoted again</w:t>
      </w:r>
      <w:r w:rsidR="0051430A" w:rsidRPr="00930D96">
        <w:rPr>
          <w:rFonts w:ascii="Verdana" w:eastAsia="Times New Roman" w:hAnsi="Verdana" w:cs="Times New Roman"/>
          <w:sz w:val="22"/>
          <w:szCs w:val="22"/>
          <w:shd w:val="clear" w:color="auto" w:fill="FFFFFF"/>
        </w:rPr>
        <w:t xml:space="preserve"> and again</w:t>
      </w:r>
      <w:r w:rsidRPr="00930D96">
        <w:rPr>
          <w:rFonts w:ascii="Verdana" w:eastAsia="Times New Roman" w:hAnsi="Verdana" w:cs="Times New Roman"/>
          <w:sz w:val="22"/>
          <w:szCs w:val="22"/>
          <w:shd w:val="clear" w:color="auto" w:fill="FFFFFF"/>
        </w:rPr>
        <w:t xml:space="preserve">, so that most of us understand -at least logically- that there is a time for everything. </w:t>
      </w:r>
    </w:p>
    <w:p w14:paraId="36AFAE16" w14:textId="6FA0532C" w:rsidR="0051430A" w:rsidRPr="00930D96" w:rsidRDefault="00592D5B" w:rsidP="005E4164">
      <w:pPr>
        <w:jc w:val="both"/>
        <w:rPr>
          <w:rFonts w:ascii="Verdana" w:eastAsia="Times New Roman" w:hAnsi="Verdana" w:cs="Times New Roman"/>
          <w:sz w:val="22"/>
          <w:szCs w:val="22"/>
          <w:shd w:val="clear" w:color="auto" w:fill="FFFFFF"/>
        </w:rPr>
      </w:pPr>
      <w:r w:rsidRPr="00930D96">
        <w:rPr>
          <w:rFonts w:ascii="Verdana" w:eastAsia="Times New Roman" w:hAnsi="Verdana" w:cs="Times New Roman"/>
          <w:sz w:val="22"/>
          <w:szCs w:val="22"/>
          <w:shd w:val="clear" w:color="auto" w:fill="FFFFFF"/>
        </w:rPr>
        <w:t xml:space="preserve">The challenge, however, is not to know that there is a time for everything, but </w:t>
      </w:r>
      <w:r w:rsidRPr="00930D96">
        <w:rPr>
          <w:rFonts w:ascii="Verdana" w:eastAsia="Times New Roman" w:hAnsi="Verdana" w:cs="Times New Roman"/>
          <w:sz w:val="22"/>
          <w:szCs w:val="22"/>
          <w:u w:val="single"/>
          <w:shd w:val="clear" w:color="auto" w:fill="FFFFFF"/>
        </w:rPr>
        <w:t>when</w:t>
      </w:r>
      <w:r w:rsidRPr="00930D96">
        <w:rPr>
          <w:rFonts w:ascii="Verdana" w:eastAsia="Times New Roman" w:hAnsi="Verdana" w:cs="Times New Roman"/>
          <w:sz w:val="22"/>
          <w:szCs w:val="22"/>
          <w:shd w:val="clear" w:color="auto" w:fill="FFFFFF"/>
        </w:rPr>
        <w:t xml:space="preserve"> that time is. For example, </w:t>
      </w:r>
      <w:r w:rsidR="0051430A" w:rsidRPr="00930D96">
        <w:rPr>
          <w:rFonts w:ascii="Verdana" w:eastAsia="Times New Roman" w:hAnsi="Verdana" w:cs="Times New Roman"/>
          <w:sz w:val="22"/>
          <w:szCs w:val="22"/>
          <w:shd w:val="clear" w:color="auto" w:fill="FFFFFF"/>
        </w:rPr>
        <w:t xml:space="preserve">we know that there is </w:t>
      </w:r>
      <w:r w:rsidRPr="00930D96">
        <w:rPr>
          <w:rFonts w:ascii="Verdana" w:eastAsia="Times New Roman" w:hAnsi="Verdana" w:cs="Times New Roman"/>
          <w:sz w:val="22"/>
          <w:szCs w:val="22"/>
          <w:shd w:val="clear" w:color="auto" w:fill="FFFFFF"/>
        </w:rPr>
        <w:t xml:space="preserve">a time to be silent and a time to speak, but when </w:t>
      </w:r>
      <w:r w:rsidR="007748A9" w:rsidRPr="00930D96">
        <w:rPr>
          <w:rFonts w:ascii="Verdana" w:eastAsia="Times New Roman" w:hAnsi="Verdana" w:cs="Times New Roman"/>
          <w:sz w:val="22"/>
          <w:szCs w:val="22"/>
          <w:shd w:val="clear" w:color="auto" w:fill="FFFFFF"/>
        </w:rPr>
        <w:t xml:space="preserve">is the time </w:t>
      </w:r>
      <w:r w:rsidRPr="00930D96">
        <w:rPr>
          <w:rFonts w:ascii="Verdana" w:eastAsia="Times New Roman" w:hAnsi="Verdana" w:cs="Times New Roman"/>
          <w:sz w:val="22"/>
          <w:szCs w:val="22"/>
          <w:shd w:val="clear" w:color="auto" w:fill="FFFFFF"/>
        </w:rPr>
        <w:t xml:space="preserve">to be silent and when </w:t>
      </w:r>
      <w:r w:rsidR="007748A9" w:rsidRPr="00930D96">
        <w:rPr>
          <w:rFonts w:ascii="Verdana" w:eastAsia="Times New Roman" w:hAnsi="Verdana" w:cs="Times New Roman"/>
          <w:sz w:val="22"/>
          <w:szCs w:val="22"/>
          <w:shd w:val="clear" w:color="auto" w:fill="FFFFFF"/>
        </w:rPr>
        <w:t xml:space="preserve">is it </w:t>
      </w:r>
      <w:r w:rsidRPr="00930D96">
        <w:rPr>
          <w:rFonts w:ascii="Verdana" w:eastAsia="Times New Roman" w:hAnsi="Verdana" w:cs="Times New Roman"/>
          <w:sz w:val="22"/>
          <w:szCs w:val="22"/>
          <w:shd w:val="clear" w:color="auto" w:fill="FFFFFF"/>
        </w:rPr>
        <w:t>to speak</w:t>
      </w:r>
      <w:r w:rsidR="007748A9" w:rsidRPr="00930D96">
        <w:rPr>
          <w:rFonts w:ascii="Verdana" w:eastAsia="Times New Roman" w:hAnsi="Verdana" w:cs="Times New Roman"/>
          <w:sz w:val="22"/>
          <w:szCs w:val="22"/>
          <w:shd w:val="clear" w:color="auto" w:fill="FFFFFF"/>
        </w:rPr>
        <w:t xml:space="preserve">? </w:t>
      </w:r>
      <w:r w:rsidR="0051430A" w:rsidRPr="00930D96">
        <w:rPr>
          <w:rFonts w:ascii="Verdana" w:eastAsia="Times New Roman" w:hAnsi="Verdana" w:cs="Times New Roman"/>
          <w:sz w:val="22"/>
          <w:szCs w:val="22"/>
          <w:shd w:val="clear" w:color="auto" w:fill="FFFFFF"/>
        </w:rPr>
        <w:t>When is the time to keep embracing, and when is the time to let go</w:t>
      </w:r>
      <w:r w:rsidR="007748A9" w:rsidRPr="00930D96">
        <w:rPr>
          <w:rFonts w:ascii="Verdana" w:eastAsia="Times New Roman" w:hAnsi="Verdana" w:cs="Times New Roman"/>
          <w:sz w:val="22"/>
          <w:szCs w:val="22"/>
          <w:shd w:val="clear" w:color="auto" w:fill="FFFFFF"/>
        </w:rPr>
        <w:t>? W</w:t>
      </w:r>
      <w:r w:rsidR="0051430A" w:rsidRPr="00930D96">
        <w:rPr>
          <w:rFonts w:ascii="Verdana" w:eastAsia="Times New Roman" w:hAnsi="Verdana" w:cs="Times New Roman"/>
          <w:sz w:val="22"/>
          <w:szCs w:val="22"/>
          <w:shd w:val="clear" w:color="auto" w:fill="FFFFFF"/>
        </w:rPr>
        <w:t>hen is the time to tear and when is the time to mend</w:t>
      </w:r>
      <w:r w:rsidR="007748A9" w:rsidRPr="00930D96">
        <w:rPr>
          <w:rFonts w:ascii="Verdana" w:eastAsia="Times New Roman" w:hAnsi="Verdana" w:cs="Times New Roman"/>
          <w:sz w:val="22"/>
          <w:szCs w:val="22"/>
          <w:shd w:val="clear" w:color="auto" w:fill="FFFFFF"/>
        </w:rPr>
        <w:t xml:space="preserve">? </w:t>
      </w:r>
      <w:r w:rsidR="0051430A" w:rsidRPr="00930D96">
        <w:rPr>
          <w:rFonts w:ascii="Verdana" w:eastAsia="Times New Roman" w:hAnsi="Verdana" w:cs="Times New Roman"/>
          <w:sz w:val="22"/>
          <w:szCs w:val="22"/>
          <w:shd w:val="clear" w:color="auto" w:fill="FFFFFF"/>
        </w:rPr>
        <w:t>When is the time for war and when is the time for peace</w:t>
      </w:r>
      <w:r w:rsidR="007748A9" w:rsidRPr="00930D96">
        <w:rPr>
          <w:rFonts w:ascii="Verdana" w:eastAsia="Times New Roman" w:hAnsi="Verdana" w:cs="Times New Roman"/>
          <w:sz w:val="22"/>
          <w:szCs w:val="22"/>
          <w:shd w:val="clear" w:color="auto" w:fill="FFFFFF"/>
        </w:rPr>
        <w:t>?</w:t>
      </w:r>
    </w:p>
    <w:p w14:paraId="487D2B19" w14:textId="5B91D992" w:rsidR="007748A9" w:rsidRPr="00930D96" w:rsidRDefault="007748A9" w:rsidP="005E4164">
      <w:pPr>
        <w:ind w:firstLine="288"/>
        <w:jc w:val="both"/>
        <w:rPr>
          <w:rFonts w:ascii="Verdana" w:eastAsia="Times New Roman" w:hAnsi="Verdana" w:cs="Times New Roman"/>
          <w:sz w:val="22"/>
          <w:szCs w:val="22"/>
          <w:shd w:val="clear" w:color="auto" w:fill="FFFFFF"/>
        </w:rPr>
      </w:pPr>
      <w:r w:rsidRPr="00930D96">
        <w:rPr>
          <w:rFonts w:ascii="Verdana" w:eastAsia="Times New Roman" w:hAnsi="Verdana" w:cs="Times New Roman"/>
          <w:sz w:val="22"/>
          <w:szCs w:val="22"/>
          <w:shd w:val="clear" w:color="auto" w:fill="FFFFFF"/>
        </w:rPr>
        <w:t xml:space="preserve">In life, in the decisive moments in life, timing is everything. </w:t>
      </w:r>
    </w:p>
    <w:p w14:paraId="68B80981" w14:textId="7C952AFB" w:rsidR="00E1761E" w:rsidRPr="00930D96" w:rsidRDefault="00E1761E" w:rsidP="005E4164">
      <w:pPr>
        <w:pStyle w:val="NormalWeb"/>
        <w:shd w:val="clear" w:color="auto" w:fill="FFFFFF"/>
        <w:spacing w:before="0" w:beforeAutospacing="0" w:after="0" w:afterAutospacing="0"/>
        <w:rPr>
          <w:rFonts w:ascii="Verdana" w:hAnsi="Verdana"/>
          <w:sz w:val="22"/>
          <w:szCs w:val="22"/>
        </w:rPr>
      </w:pPr>
      <w:r w:rsidRPr="00930D96">
        <w:rPr>
          <w:rFonts w:ascii="Verdana" w:hAnsi="Verdana"/>
          <w:sz w:val="22"/>
          <w:szCs w:val="22"/>
        </w:rPr>
        <w:t xml:space="preserve">Our sages teach us that peace is the greatest of all blessings. In fact, peace was a pre-condition for the giving of the Torah at Mt. Sinai when we became a people united by Torah. Only those who demonstrated a love of peace were worthy to receive the Torah. Indeed, peace is the Torah's highest priority, as it is written in our prayer book, "The whole Torah exists only to establish peace." According to </w:t>
      </w:r>
      <w:r w:rsidRPr="00930D96">
        <w:rPr>
          <w:rStyle w:val="Emphasis"/>
          <w:rFonts w:ascii="Verdana" w:hAnsi="Verdana"/>
          <w:sz w:val="22"/>
          <w:szCs w:val="22"/>
        </w:rPr>
        <w:t>Pirkei Avot</w:t>
      </w:r>
      <w:r w:rsidRPr="00930D96">
        <w:rPr>
          <w:rFonts w:ascii="Verdana" w:hAnsi="Verdana"/>
          <w:sz w:val="22"/>
          <w:szCs w:val="22"/>
        </w:rPr>
        <w:t xml:space="preserve">, </w:t>
      </w:r>
      <w:r w:rsidRPr="00930D96">
        <w:rPr>
          <w:rStyle w:val="Emphasis"/>
          <w:rFonts w:ascii="Verdana" w:hAnsi="Verdana"/>
          <w:sz w:val="22"/>
          <w:szCs w:val="22"/>
        </w:rPr>
        <w:t xml:space="preserve">The Sayings of our Ancestors, </w:t>
      </w:r>
      <w:r w:rsidRPr="00930D96">
        <w:rPr>
          <w:rFonts w:ascii="Verdana" w:hAnsi="Verdana"/>
          <w:sz w:val="22"/>
          <w:szCs w:val="22"/>
        </w:rPr>
        <w:t>peace is one of the three pillars that enable the world to endure. And it was one of our greatest sages</w:t>
      </w:r>
      <w:r w:rsidR="000F6C24" w:rsidRPr="00930D96">
        <w:rPr>
          <w:rFonts w:ascii="Verdana" w:hAnsi="Verdana"/>
          <w:sz w:val="22"/>
          <w:szCs w:val="22"/>
        </w:rPr>
        <w:t>,</w:t>
      </w:r>
      <w:r w:rsidRPr="00930D96">
        <w:rPr>
          <w:rFonts w:ascii="Verdana" w:hAnsi="Verdana"/>
          <w:sz w:val="22"/>
          <w:szCs w:val="22"/>
        </w:rPr>
        <w:t xml:space="preserve"> Hillel</w:t>
      </w:r>
      <w:r w:rsidR="000F6C24" w:rsidRPr="00930D96">
        <w:rPr>
          <w:rFonts w:ascii="Verdana" w:hAnsi="Verdana"/>
          <w:sz w:val="22"/>
          <w:szCs w:val="22"/>
        </w:rPr>
        <w:t>,</w:t>
      </w:r>
      <w:r w:rsidRPr="00930D96">
        <w:rPr>
          <w:rFonts w:ascii="Verdana" w:hAnsi="Verdana"/>
          <w:sz w:val="22"/>
          <w:szCs w:val="22"/>
        </w:rPr>
        <w:t xml:space="preserve"> who said, "the more Torah, the more life; the more justice, the more peace." </w:t>
      </w:r>
    </w:p>
    <w:p w14:paraId="25640FD0" w14:textId="7D96BDBC" w:rsidR="00E1761E" w:rsidRPr="00930D96" w:rsidRDefault="007748A9" w:rsidP="005E4164">
      <w:pPr>
        <w:pStyle w:val="NormalWeb"/>
        <w:shd w:val="clear" w:color="auto" w:fill="FFFFFF"/>
        <w:spacing w:before="0" w:beforeAutospacing="0" w:after="0" w:afterAutospacing="0"/>
        <w:ind w:firstLine="288"/>
        <w:rPr>
          <w:rFonts w:ascii="Verdana" w:hAnsi="Verdana"/>
          <w:sz w:val="22"/>
          <w:szCs w:val="22"/>
          <w:shd w:val="clear" w:color="auto" w:fill="FFFFFF"/>
        </w:rPr>
      </w:pPr>
      <w:r w:rsidRPr="00930D96">
        <w:rPr>
          <w:rFonts w:ascii="Verdana" w:hAnsi="Verdana"/>
          <w:sz w:val="22"/>
          <w:szCs w:val="22"/>
          <w:shd w:val="clear" w:color="auto" w:fill="FFFFFF"/>
        </w:rPr>
        <w:t xml:space="preserve">Peace is </w:t>
      </w:r>
      <w:r w:rsidR="00E1761E" w:rsidRPr="00930D96">
        <w:rPr>
          <w:rFonts w:ascii="Verdana" w:hAnsi="Verdana"/>
          <w:sz w:val="22"/>
          <w:szCs w:val="22"/>
          <w:shd w:val="clear" w:color="auto" w:fill="FFFFFF"/>
        </w:rPr>
        <w:t xml:space="preserve">indeed </w:t>
      </w:r>
      <w:r w:rsidRPr="00930D96">
        <w:rPr>
          <w:rFonts w:ascii="Verdana" w:hAnsi="Verdana"/>
          <w:sz w:val="22"/>
          <w:szCs w:val="22"/>
          <w:shd w:val="clear" w:color="auto" w:fill="FFFFFF"/>
        </w:rPr>
        <w:t xml:space="preserve">one of the highest values in Judaism, to the extent, that Shalom – Peace – is one of the names of God. And yet, Ecclesiastes teaches us that there is a time for </w:t>
      </w:r>
      <w:r w:rsidR="00E1761E" w:rsidRPr="00930D96">
        <w:rPr>
          <w:rFonts w:ascii="Verdana" w:hAnsi="Verdana"/>
          <w:sz w:val="22"/>
          <w:szCs w:val="22"/>
          <w:shd w:val="clear" w:color="auto" w:fill="FFFFFF"/>
        </w:rPr>
        <w:t xml:space="preserve">peace and a time for </w:t>
      </w:r>
      <w:r w:rsidRPr="00930D96">
        <w:rPr>
          <w:rFonts w:ascii="Verdana" w:hAnsi="Verdana"/>
          <w:sz w:val="22"/>
          <w:szCs w:val="22"/>
          <w:shd w:val="clear" w:color="auto" w:fill="FFFFFF"/>
        </w:rPr>
        <w:t xml:space="preserve">war. </w:t>
      </w:r>
    </w:p>
    <w:p w14:paraId="0C28AE78" w14:textId="0ABF6E71" w:rsidR="007748A9" w:rsidRPr="00930D96" w:rsidRDefault="007748A9" w:rsidP="005E4164">
      <w:pPr>
        <w:pStyle w:val="NormalWeb"/>
        <w:shd w:val="clear" w:color="auto" w:fill="FFFFFF"/>
        <w:spacing w:before="0" w:beforeAutospacing="0" w:after="0" w:afterAutospacing="0"/>
        <w:ind w:firstLine="288"/>
        <w:rPr>
          <w:rFonts w:ascii="Verdana" w:hAnsi="Verdana"/>
          <w:sz w:val="22"/>
          <w:szCs w:val="22"/>
          <w:shd w:val="clear" w:color="auto" w:fill="FFFFFF"/>
        </w:rPr>
      </w:pPr>
      <w:r w:rsidRPr="00930D96">
        <w:rPr>
          <w:rFonts w:ascii="Verdana" w:hAnsi="Verdana"/>
          <w:sz w:val="22"/>
          <w:szCs w:val="22"/>
          <w:shd w:val="clear" w:color="auto" w:fill="FFFFFF"/>
        </w:rPr>
        <w:t xml:space="preserve">The corollary of Ecclesiastes’ teaching is that only fools propose peace when war is called for. </w:t>
      </w:r>
    </w:p>
    <w:p w14:paraId="0E06E639" w14:textId="682A0B54" w:rsidR="00D45395" w:rsidRPr="00930D96" w:rsidRDefault="007748A9" w:rsidP="005E4164">
      <w:pPr>
        <w:ind w:firstLine="288"/>
        <w:jc w:val="both"/>
        <w:rPr>
          <w:rFonts w:ascii="Verdana" w:eastAsia="Times New Roman" w:hAnsi="Verdana" w:cs="Times New Roman"/>
          <w:sz w:val="22"/>
          <w:szCs w:val="22"/>
          <w:shd w:val="clear" w:color="auto" w:fill="FFFFFF"/>
        </w:rPr>
      </w:pPr>
      <w:r w:rsidRPr="00930D96">
        <w:rPr>
          <w:rFonts w:ascii="Verdana" w:eastAsia="Times New Roman" w:hAnsi="Verdana" w:cs="Times New Roman"/>
          <w:sz w:val="22"/>
          <w:szCs w:val="22"/>
          <w:shd w:val="clear" w:color="auto" w:fill="FFFFFF"/>
        </w:rPr>
        <w:t>Israel is at war</w:t>
      </w:r>
      <w:r w:rsidR="00E1761E" w:rsidRPr="00930D96">
        <w:rPr>
          <w:rFonts w:ascii="Verdana" w:eastAsia="Times New Roman" w:hAnsi="Verdana" w:cs="Times New Roman"/>
          <w:sz w:val="22"/>
          <w:szCs w:val="22"/>
          <w:shd w:val="clear" w:color="auto" w:fill="FFFFFF"/>
        </w:rPr>
        <w:t>: a</w:t>
      </w:r>
      <w:r w:rsidRPr="00930D96">
        <w:rPr>
          <w:rFonts w:ascii="Verdana" w:eastAsia="Times New Roman" w:hAnsi="Verdana" w:cs="Times New Roman"/>
          <w:sz w:val="22"/>
          <w:szCs w:val="22"/>
          <w:shd w:val="clear" w:color="auto" w:fill="FFFFFF"/>
        </w:rPr>
        <w:t xml:space="preserve">t war with Hamas, </w:t>
      </w:r>
      <w:r w:rsidR="00E1761E" w:rsidRPr="00930D96">
        <w:rPr>
          <w:rFonts w:ascii="Verdana" w:eastAsia="Times New Roman" w:hAnsi="Verdana" w:cs="Times New Roman"/>
          <w:sz w:val="22"/>
          <w:szCs w:val="22"/>
          <w:shd w:val="clear" w:color="auto" w:fill="FFFFFF"/>
        </w:rPr>
        <w:t xml:space="preserve">at war </w:t>
      </w:r>
      <w:r w:rsidRPr="00930D96">
        <w:rPr>
          <w:rFonts w:ascii="Verdana" w:eastAsia="Times New Roman" w:hAnsi="Verdana" w:cs="Times New Roman"/>
          <w:sz w:val="22"/>
          <w:szCs w:val="22"/>
          <w:shd w:val="clear" w:color="auto" w:fill="FFFFFF"/>
        </w:rPr>
        <w:t xml:space="preserve">with Hezbollah, at war </w:t>
      </w:r>
      <w:r w:rsidR="00E1761E" w:rsidRPr="00930D96">
        <w:rPr>
          <w:rFonts w:ascii="Verdana" w:eastAsia="Times New Roman" w:hAnsi="Verdana" w:cs="Times New Roman"/>
          <w:sz w:val="22"/>
          <w:szCs w:val="22"/>
          <w:shd w:val="clear" w:color="auto" w:fill="FFFFFF"/>
        </w:rPr>
        <w:t xml:space="preserve">with countless duplicitous antisemites across the globe. Israel is at war and must </w:t>
      </w:r>
      <w:r w:rsidR="00E1761E" w:rsidRPr="00930D96">
        <w:rPr>
          <w:rFonts w:ascii="Verdana" w:eastAsia="Times New Roman" w:hAnsi="Verdana" w:cs="Times New Roman"/>
          <w:sz w:val="22"/>
          <w:szCs w:val="22"/>
          <w:shd w:val="clear" w:color="auto" w:fill="FFFFFF"/>
        </w:rPr>
        <w:lastRenderedPageBreak/>
        <w:t xml:space="preserve">win the war! </w:t>
      </w:r>
      <w:r w:rsidR="00D45395" w:rsidRPr="00930D96">
        <w:rPr>
          <w:rFonts w:ascii="Verdana" w:eastAsia="Times New Roman" w:hAnsi="Verdana" w:cs="Times New Roman"/>
          <w:sz w:val="22"/>
          <w:szCs w:val="22"/>
          <w:shd w:val="clear" w:color="auto" w:fill="FFFFFF"/>
        </w:rPr>
        <w:t>For Israel’s allies, t</w:t>
      </w:r>
      <w:r w:rsidR="00E1761E" w:rsidRPr="00930D96">
        <w:rPr>
          <w:rFonts w:ascii="Verdana" w:eastAsia="Times New Roman" w:hAnsi="Verdana" w:cs="Times New Roman"/>
          <w:sz w:val="22"/>
          <w:szCs w:val="22"/>
          <w:shd w:val="clear" w:color="auto" w:fill="FFFFFF"/>
        </w:rPr>
        <w:t>o try to impose peace at a time when war is called for</w:t>
      </w:r>
      <w:r w:rsidR="00D45395" w:rsidRPr="00930D96">
        <w:rPr>
          <w:rFonts w:ascii="Verdana" w:eastAsia="Times New Roman" w:hAnsi="Verdana" w:cs="Times New Roman"/>
          <w:sz w:val="22"/>
          <w:szCs w:val="22"/>
          <w:shd w:val="clear" w:color="auto" w:fill="FFFFFF"/>
        </w:rPr>
        <w:t>,</w:t>
      </w:r>
      <w:r w:rsidR="00E1761E" w:rsidRPr="00930D96">
        <w:rPr>
          <w:rFonts w:ascii="Verdana" w:eastAsia="Times New Roman" w:hAnsi="Verdana" w:cs="Times New Roman"/>
          <w:sz w:val="22"/>
          <w:szCs w:val="22"/>
          <w:shd w:val="clear" w:color="auto" w:fill="FFFFFF"/>
        </w:rPr>
        <w:t xml:space="preserve"> is reckless</w:t>
      </w:r>
      <w:r w:rsidR="00D45395" w:rsidRPr="00930D96">
        <w:rPr>
          <w:rFonts w:ascii="Verdana" w:eastAsia="Times New Roman" w:hAnsi="Verdana" w:cs="Times New Roman"/>
          <w:sz w:val="22"/>
          <w:szCs w:val="22"/>
          <w:shd w:val="clear" w:color="auto" w:fill="FFFFFF"/>
        </w:rPr>
        <w:t>. For Israel, it could be -God forbid- suicidal.</w:t>
      </w:r>
    </w:p>
    <w:p w14:paraId="3D326A12" w14:textId="6CC6EE43" w:rsidR="007748A9" w:rsidRPr="00930D96" w:rsidRDefault="00E1761E" w:rsidP="005E4164">
      <w:pPr>
        <w:ind w:firstLine="288"/>
        <w:jc w:val="both"/>
        <w:rPr>
          <w:rFonts w:ascii="Verdana" w:eastAsia="Times New Roman" w:hAnsi="Verdana" w:cs="Times New Roman"/>
          <w:sz w:val="22"/>
          <w:szCs w:val="22"/>
          <w:shd w:val="clear" w:color="auto" w:fill="FFFFFF"/>
        </w:rPr>
      </w:pPr>
      <w:r w:rsidRPr="00930D96">
        <w:rPr>
          <w:rFonts w:ascii="Verdana" w:eastAsia="Times New Roman" w:hAnsi="Verdana" w:cs="Times New Roman"/>
          <w:sz w:val="22"/>
          <w:szCs w:val="22"/>
          <w:shd w:val="clear" w:color="auto" w:fill="FFFFFF"/>
        </w:rPr>
        <w:t xml:space="preserve">Wars are never pretty; </w:t>
      </w:r>
      <w:r w:rsidR="000F6C24" w:rsidRPr="00930D96">
        <w:rPr>
          <w:rFonts w:ascii="Verdana" w:eastAsia="Times New Roman" w:hAnsi="Verdana" w:cs="Times New Roman"/>
          <w:sz w:val="22"/>
          <w:szCs w:val="22"/>
          <w:shd w:val="clear" w:color="auto" w:fill="FFFFFF"/>
        </w:rPr>
        <w:t>in</w:t>
      </w:r>
      <w:r w:rsidRPr="00930D96">
        <w:rPr>
          <w:rFonts w:ascii="Verdana" w:eastAsia="Times New Roman" w:hAnsi="Verdana" w:cs="Times New Roman"/>
          <w:sz w:val="22"/>
          <w:szCs w:val="22"/>
          <w:shd w:val="clear" w:color="auto" w:fill="FFFFFF"/>
        </w:rPr>
        <w:t xml:space="preserve"> wars people die, people suffer, and families are sh</w:t>
      </w:r>
      <w:r w:rsidR="004A7FD8" w:rsidRPr="00930D96">
        <w:rPr>
          <w:rFonts w:ascii="Verdana" w:eastAsia="Times New Roman" w:hAnsi="Verdana" w:cs="Times New Roman"/>
          <w:sz w:val="22"/>
          <w:szCs w:val="22"/>
          <w:shd w:val="clear" w:color="auto" w:fill="FFFFFF"/>
        </w:rPr>
        <w:t>a</w:t>
      </w:r>
      <w:r w:rsidRPr="00930D96">
        <w:rPr>
          <w:rFonts w:ascii="Verdana" w:eastAsia="Times New Roman" w:hAnsi="Verdana" w:cs="Times New Roman"/>
          <w:sz w:val="22"/>
          <w:szCs w:val="22"/>
          <w:shd w:val="clear" w:color="auto" w:fill="FFFFFF"/>
        </w:rPr>
        <w:t>ttered.</w:t>
      </w:r>
      <w:r w:rsidR="00D45395" w:rsidRPr="00930D96">
        <w:rPr>
          <w:rFonts w:ascii="Verdana" w:eastAsia="Times New Roman" w:hAnsi="Verdana" w:cs="Times New Roman"/>
          <w:sz w:val="22"/>
          <w:szCs w:val="22"/>
          <w:shd w:val="clear" w:color="auto" w:fill="FFFFFF"/>
        </w:rPr>
        <w:t xml:space="preserve"> Israel and the Jewish people didn’t ask for this war, but</w:t>
      </w:r>
      <w:r w:rsidR="004A7FD8" w:rsidRPr="00930D96">
        <w:rPr>
          <w:rFonts w:ascii="Verdana" w:eastAsia="Times New Roman" w:hAnsi="Verdana" w:cs="Times New Roman"/>
          <w:sz w:val="22"/>
          <w:szCs w:val="22"/>
          <w:shd w:val="clear" w:color="auto" w:fill="FFFFFF"/>
        </w:rPr>
        <w:t xml:space="preserve"> nevertheless,</w:t>
      </w:r>
      <w:r w:rsidR="00D45395" w:rsidRPr="00930D96">
        <w:rPr>
          <w:rFonts w:ascii="Verdana" w:eastAsia="Times New Roman" w:hAnsi="Verdana" w:cs="Times New Roman"/>
          <w:sz w:val="22"/>
          <w:szCs w:val="22"/>
          <w:shd w:val="clear" w:color="auto" w:fill="FFFFFF"/>
        </w:rPr>
        <w:t xml:space="preserve"> </w:t>
      </w:r>
      <w:r w:rsidR="004A7FD8" w:rsidRPr="00930D96">
        <w:rPr>
          <w:rFonts w:ascii="Verdana" w:eastAsia="Times New Roman" w:hAnsi="Verdana" w:cs="Times New Roman"/>
          <w:sz w:val="22"/>
          <w:szCs w:val="22"/>
          <w:shd w:val="clear" w:color="auto" w:fill="FFFFFF"/>
        </w:rPr>
        <w:t xml:space="preserve">we will </w:t>
      </w:r>
      <w:r w:rsidR="00D45395" w:rsidRPr="00930D96">
        <w:rPr>
          <w:rFonts w:ascii="Verdana" w:eastAsia="Times New Roman" w:hAnsi="Verdana" w:cs="Times New Roman"/>
          <w:sz w:val="22"/>
          <w:szCs w:val="22"/>
          <w:shd w:val="clear" w:color="auto" w:fill="FFFFFF"/>
        </w:rPr>
        <w:t>fight</w:t>
      </w:r>
      <w:r w:rsidR="004A7FD8" w:rsidRPr="00930D96">
        <w:rPr>
          <w:rFonts w:ascii="Verdana" w:eastAsia="Times New Roman" w:hAnsi="Verdana" w:cs="Times New Roman"/>
          <w:sz w:val="22"/>
          <w:szCs w:val="22"/>
          <w:shd w:val="clear" w:color="auto" w:fill="FFFFFF"/>
        </w:rPr>
        <w:t xml:space="preserve"> it</w:t>
      </w:r>
      <w:r w:rsidR="00D45395" w:rsidRPr="00930D96">
        <w:rPr>
          <w:rFonts w:ascii="Verdana" w:eastAsia="Times New Roman" w:hAnsi="Verdana" w:cs="Times New Roman"/>
          <w:sz w:val="22"/>
          <w:szCs w:val="22"/>
          <w:shd w:val="clear" w:color="auto" w:fill="FFFFFF"/>
        </w:rPr>
        <w:t>.</w:t>
      </w:r>
    </w:p>
    <w:p w14:paraId="44EFDD75" w14:textId="780982E6" w:rsidR="00D45395" w:rsidRPr="00930D96" w:rsidRDefault="00D45395" w:rsidP="005E4164">
      <w:pPr>
        <w:ind w:firstLine="288"/>
        <w:jc w:val="both"/>
        <w:rPr>
          <w:rFonts w:ascii="Verdana" w:eastAsia="Times New Roman" w:hAnsi="Verdana" w:cs="Times New Roman"/>
          <w:i/>
          <w:iCs/>
          <w:sz w:val="22"/>
          <w:szCs w:val="22"/>
          <w:shd w:val="clear" w:color="auto" w:fill="FFFFFF"/>
        </w:rPr>
      </w:pPr>
      <w:r w:rsidRPr="00930D96">
        <w:rPr>
          <w:rFonts w:ascii="Verdana" w:eastAsia="Times New Roman" w:hAnsi="Verdana" w:cs="Times New Roman"/>
          <w:sz w:val="22"/>
          <w:szCs w:val="22"/>
          <w:shd w:val="clear" w:color="auto" w:fill="FFFFFF"/>
        </w:rPr>
        <w:t xml:space="preserve">Psalms 29:11 reads: </w:t>
      </w:r>
      <w:r w:rsidRPr="00930D96">
        <w:rPr>
          <w:rFonts w:ascii="Verdana" w:hAnsi="Verdana" w:cs="Times New Roman"/>
          <w:i/>
          <w:iCs/>
          <w:sz w:val="22"/>
          <w:szCs w:val="22"/>
        </w:rPr>
        <w:t>Hashem will give oz (strength) unto His people</w:t>
      </w:r>
      <w:r w:rsidRPr="00930D96">
        <w:rPr>
          <w:rFonts w:ascii="Verdana" w:hAnsi="Verdana" w:cs="Times New Roman"/>
          <w:i/>
          <w:iCs/>
          <w:sz w:val="22"/>
          <w:szCs w:val="22"/>
          <w:shd w:val="clear" w:color="auto" w:fill="FFFFFF"/>
        </w:rPr>
        <w:t>; Hashem will bless His people with peace (shalom).</w:t>
      </w:r>
    </w:p>
    <w:p w14:paraId="356C0B5B" w14:textId="49BD383F" w:rsidR="00D45395" w:rsidRPr="00930D96" w:rsidRDefault="00D45395" w:rsidP="005E4164">
      <w:pPr>
        <w:ind w:firstLine="288"/>
        <w:jc w:val="both"/>
        <w:rPr>
          <w:rFonts w:ascii="Verdana" w:eastAsia="Times New Roman" w:hAnsi="Verdana" w:cs="Times New Roman"/>
          <w:sz w:val="22"/>
          <w:szCs w:val="22"/>
          <w:shd w:val="clear" w:color="auto" w:fill="FFFFFF"/>
        </w:rPr>
      </w:pPr>
      <w:r w:rsidRPr="00930D96">
        <w:rPr>
          <w:rFonts w:ascii="Verdana" w:eastAsia="Times New Roman" w:hAnsi="Verdana" w:cs="Times New Roman"/>
          <w:sz w:val="22"/>
          <w:szCs w:val="22"/>
          <w:shd w:val="clear" w:color="auto" w:fill="FFFFFF"/>
        </w:rPr>
        <w:t xml:space="preserve">Strength is a precondition for peace. Now is the time for a show of strength. A time for peace, </w:t>
      </w:r>
      <w:proofErr w:type="spellStart"/>
      <w:r w:rsidRPr="00930D96">
        <w:rPr>
          <w:rFonts w:ascii="Verdana" w:eastAsia="Times New Roman" w:hAnsi="Verdana" w:cs="Times New Roman"/>
          <w:sz w:val="22"/>
          <w:szCs w:val="22"/>
          <w:shd w:val="clear" w:color="auto" w:fill="FFFFFF"/>
        </w:rPr>
        <w:t>b’ezrat</w:t>
      </w:r>
      <w:proofErr w:type="spellEnd"/>
      <w:r w:rsidRPr="00930D96">
        <w:rPr>
          <w:rFonts w:ascii="Verdana" w:eastAsia="Times New Roman" w:hAnsi="Verdana" w:cs="Times New Roman"/>
          <w:sz w:val="22"/>
          <w:szCs w:val="22"/>
          <w:shd w:val="clear" w:color="auto" w:fill="FFFFFF"/>
        </w:rPr>
        <w:t xml:space="preserve"> Hashem, will follow.</w:t>
      </w:r>
    </w:p>
    <w:p w14:paraId="54746459" w14:textId="4754FB70" w:rsidR="00D45395" w:rsidRPr="00930D96" w:rsidRDefault="00D45395" w:rsidP="005E4164">
      <w:pPr>
        <w:jc w:val="both"/>
        <w:rPr>
          <w:rFonts w:ascii="Verdana" w:hAnsi="Verdana" w:cs="Times New Roman"/>
          <w:i/>
          <w:iCs/>
          <w:sz w:val="22"/>
          <w:szCs w:val="22"/>
          <w:shd w:val="clear" w:color="auto" w:fill="FFFFFF"/>
        </w:rPr>
      </w:pPr>
      <w:r w:rsidRPr="00930D96">
        <w:rPr>
          <w:rFonts w:ascii="Verdana" w:hAnsi="Verdana" w:cs="Times New Roman"/>
          <w:i/>
          <w:iCs/>
          <w:sz w:val="22"/>
          <w:szCs w:val="22"/>
        </w:rPr>
        <w:t>May Hashem give strength unto His people</w:t>
      </w:r>
      <w:r w:rsidRPr="00930D96">
        <w:rPr>
          <w:rFonts w:ascii="Verdana" w:hAnsi="Verdana" w:cs="Times New Roman"/>
          <w:i/>
          <w:iCs/>
          <w:sz w:val="22"/>
          <w:szCs w:val="22"/>
          <w:shd w:val="clear" w:color="auto" w:fill="FFFFFF"/>
        </w:rPr>
        <w:t>; may Hashem bless His people with peace.</w:t>
      </w:r>
    </w:p>
    <w:p w14:paraId="5968ECB6" w14:textId="3767DCFB" w:rsidR="00D45395" w:rsidRPr="00930D96" w:rsidRDefault="00D45395" w:rsidP="005E4164">
      <w:pPr>
        <w:jc w:val="both"/>
        <w:rPr>
          <w:rFonts w:ascii="Verdana" w:hAnsi="Verdana" w:cs="Times New Roman"/>
          <w:i/>
          <w:iCs/>
          <w:sz w:val="22"/>
          <w:szCs w:val="22"/>
          <w:shd w:val="clear" w:color="auto" w:fill="FFFFFF"/>
        </w:rPr>
      </w:pPr>
      <w:r w:rsidRPr="00930D96">
        <w:rPr>
          <w:rFonts w:ascii="Verdana" w:hAnsi="Verdana" w:cs="Times New Roman"/>
          <w:i/>
          <w:iCs/>
          <w:sz w:val="22"/>
          <w:szCs w:val="22"/>
          <w:shd w:val="clear" w:color="auto" w:fill="FFFFFF"/>
        </w:rPr>
        <w:t xml:space="preserve">From my </w:t>
      </w:r>
      <w:proofErr w:type="gramStart"/>
      <w:r w:rsidRPr="00930D96">
        <w:rPr>
          <w:rFonts w:ascii="Verdana" w:hAnsi="Verdana" w:cs="Times New Roman"/>
          <w:i/>
          <w:iCs/>
          <w:sz w:val="22"/>
          <w:szCs w:val="22"/>
          <w:shd w:val="clear" w:color="auto" w:fill="FFFFFF"/>
        </w:rPr>
        <w:t>heart,</w:t>
      </w:r>
      <w:r w:rsidR="005E4164" w:rsidRPr="00930D96">
        <w:rPr>
          <w:rFonts w:ascii="Verdana" w:hAnsi="Verdana" w:cs="Times New Roman"/>
          <w:i/>
          <w:iCs/>
          <w:sz w:val="22"/>
          <w:szCs w:val="22"/>
          <w:shd w:val="clear" w:color="auto" w:fill="FFFFFF"/>
        </w:rPr>
        <w:t xml:space="preserve">   </w:t>
      </w:r>
      <w:proofErr w:type="gramEnd"/>
      <w:r w:rsidR="005E4164" w:rsidRPr="00930D96">
        <w:rPr>
          <w:rFonts w:ascii="Verdana" w:hAnsi="Verdana" w:cs="Times New Roman"/>
          <w:i/>
          <w:iCs/>
          <w:sz w:val="22"/>
          <w:szCs w:val="22"/>
          <w:shd w:val="clear" w:color="auto" w:fill="FFFFFF"/>
        </w:rPr>
        <w:t xml:space="preserve">    </w:t>
      </w:r>
      <w:r w:rsidRPr="00930D96">
        <w:rPr>
          <w:rFonts w:ascii="Verdana" w:hAnsi="Verdana" w:cs="Times New Roman"/>
          <w:i/>
          <w:iCs/>
          <w:sz w:val="22"/>
          <w:szCs w:val="22"/>
          <w:shd w:val="clear" w:color="auto" w:fill="FFFFFF"/>
        </w:rPr>
        <w:t>Rabbi Manes Kogan</w:t>
      </w:r>
    </w:p>
    <w:sectPr w:rsidR="00D45395" w:rsidRPr="00930D96" w:rsidSect="00D45395">
      <w:pgSz w:w="12240" w:h="15840"/>
      <w:pgMar w:top="288" w:right="1800" w:bottom="43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C1"/>
    <w:rsid w:val="000F6C24"/>
    <w:rsid w:val="0012151A"/>
    <w:rsid w:val="001A4C37"/>
    <w:rsid w:val="00384DC1"/>
    <w:rsid w:val="003F36D9"/>
    <w:rsid w:val="004402B2"/>
    <w:rsid w:val="00484199"/>
    <w:rsid w:val="004A7FD8"/>
    <w:rsid w:val="004F3852"/>
    <w:rsid w:val="0051430A"/>
    <w:rsid w:val="005635B7"/>
    <w:rsid w:val="00592D5B"/>
    <w:rsid w:val="005E4164"/>
    <w:rsid w:val="00673016"/>
    <w:rsid w:val="00723C97"/>
    <w:rsid w:val="007748A9"/>
    <w:rsid w:val="008D3600"/>
    <w:rsid w:val="00912765"/>
    <w:rsid w:val="00930D96"/>
    <w:rsid w:val="0095723D"/>
    <w:rsid w:val="009F383A"/>
    <w:rsid w:val="00BC032A"/>
    <w:rsid w:val="00BC0AC7"/>
    <w:rsid w:val="00BE6F18"/>
    <w:rsid w:val="00C513A2"/>
    <w:rsid w:val="00D45395"/>
    <w:rsid w:val="00D74CAD"/>
    <w:rsid w:val="00D75571"/>
    <w:rsid w:val="00DA47D9"/>
    <w:rsid w:val="00E00A56"/>
    <w:rsid w:val="00E1761E"/>
    <w:rsid w:val="00E404CD"/>
    <w:rsid w:val="00ED70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E104"/>
  <w15:chartTrackingRefBased/>
  <w15:docId w15:val="{ABD01CD2-7501-5645-8CB1-B8BF8EF2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592D5B"/>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592D5B"/>
  </w:style>
  <w:style w:type="character" w:customStyle="1" w:styleId="indent-1-breaks">
    <w:name w:val="indent-1-breaks"/>
    <w:basedOn w:val="DefaultParagraphFont"/>
    <w:rsid w:val="00592D5B"/>
  </w:style>
  <w:style w:type="paragraph" w:customStyle="1" w:styleId="top-05">
    <w:name w:val="top-05"/>
    <w:basedOn w:val="Normal"/>
    <w:rsid w:val="00592D5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E1761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176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096432">
      <w:bodyDiv w:val="1"/>
      <w:marLeft w:val="0"/>
      <w:marRight w:val="0"/>
      <w:marTop w:val="0"/>
      <w:marBottom w:val="0"/>
      <w:divBdr>
        <w:top w:val="none" w:sz="0" w:space="0" w:color="auto"/>
        <w:left w:val="none" w:sz="0" w:space="0" w:color="auto"/>
        <w:bottom w:val="none" w:sz="0" w:space="0" w:color="auto"/>
        <w:right w:val="none" w:sz="0" w:space="0" w:color="auto"/>
      </w:divBdr>
      <w:divsChild>
        <w:div w:id="530000504">
          <w:marLeft w:val="240"/>
          <w:marRight w:val="0"/>
          <w:marTop w:val="240"/>
          <w:marBottom w:val="240"/>
          <w:divBdr>
            <w:top w:val="none" w:sz="0" w:space="0" w:color="auto"/>
            <w:left w:val="none" w:sz="0" w:space="0" w:color="auto"/>
            <w:bottom w:val="none" w:sz="0" w:space="0" w:color="auto"/>
            <w:right w:val="none" w:sz="0" w:space="0" w:color="auto"/>
          </w:divBdr>
        </w:div>
        <w:div w:id="1331257855">
          <w:marLeft w:val="240"/>
          <w:marRight w:val="0"/>
          <w:marTop w:val="240"/>
          <w:marBottom w:val="240"/>
          <w:divBdr>
            <w:top w:val="none" w:sz="0" w:space="0" w:color="auto"/>
            <w:left w:val="none" w:sz="0" w:space="0" w:color="auto"/>
            <w:bottom w:val="none" w:sz="0" w:space="0" w:color="auto"/>
            <w:right w:val="none" w:sz="0" w:space="0" w:color="auto"/>
          </w:divBdr>
        </w:div>
      </w:divsChild>
    </w:div>
    <w:div w:id="1675186241">
      <w:bodyDiv w:val="1"/>
      <w:marLeft w:val="0"/>
      <w:marRight w:val="0"/>
      <w:marTop w:val="0"/>
      <w:marBottom w:val="0"/>
      <w:divBdr>
        <w:top w:val="none" w:sz="0" w:space="0" w:color="auto"/>
        <w:left w:val="none" w:sz="0" w:space="0" w:color="auto"/>
        <w:bottom w:val="none" w:sz="0" w:space="0" w:color="auto"/>
        <w:right w:val="none" w:sz="0" w:space="0" w:color="auto"/>
      </w:divBdr>
    </w:div>
    <w:div w:id="21415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Sufrin</dc:creator>
  <cp:keywords/>
  <dc:description/>
  <cp:lastModifiedBy>Rabbi Kogan</cp:lastModifiedBy>
  <cp:revision>2</cp:revision>
  <cp:lastPrinted>2024-04-08T20:42:00Z</cp:lastPrinted>
  <dcterms:created xsi:type="dcterms:W3CDTF">2024-08-22T15:22:00Z</dcterms:created>
  <dcterms:modified xsi:type="dcterms:W3CDTF">2024-08-22T15:22:00Z</dcterms:modified>
</cp:coreProperties>
</file>