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340" w:rsidRPr="001613C0" w:rsidRDefault="00E93340" w:rsidP="00E93340">
      <w:pPr>
        <w:pStyle w:val="NormalWeb"/>
        <w:spacing w:before="0" w:beforeAutospacing="0" w:after="160" w:afterAutospacing="0"/>
        <w:jc w:val="both"/>
      </w:pPr>
      <w:r w:rsidRPr="001613C0">
        <w:rPr>
          <w:rFonts w:ascii="Verdana" w:hAnsi="Verdana"/>
          <w:sz w:val="22"/>
          <w:szCs w:val="22"/>
          <w:shd w:val="clear" w:color="auto" w:fill="FFFFFF"/>
        </w:rPr>
        <w:t>Dear friends of Hillcrest Jewish Center,</w:t>
      </w:r>
    </w:p>
    <w:p w:rsidR="00E93340" w:rsidRPr="001613C0" w:rsidRDefault="00E93340" w:rsidP="00E93340">
      <w:pPr>
        <w:pStyle w:val="NormalWeb"/>
        <w:spacing w:before="0" w:beforeAutospacing="0" w:after="160" w:afterAutospacing="0"/>
        <w:jc w:val="both"/>
      </w:pPr>
      <w:r w:rsidRPr="001613C0">
        <w:rPr>
          <w:rFonts w:ascii="Verdana" w:hAnsi="Verdana"/>
          <w:sz w:val="22"/>
          <w:szCs w:val="22"/>
          <w:shd w:val="clear" w:color="auto" w:fill="FFFFFF"/>
        </w:rPr>
        <w:t xml:space="preserve">I usually don’t write about movies I watched, the main reason being is that I don’t watch too many movies. However, last week </w:t>
      </w:r>
      <w:r w:rsidRPr="001613C0">
        <w:rPr>
          <w:rFonts w:ascii="Verdana" w:hAnsi="Verdana"/>
          <w:sz w:val="22"/>
          <w:szCs w:val="22"/>
        </w:rPr>
        <w:t xml:space="preserve">I watched the film </w:t>
      </w:r>
      <w:r w:rsidRPr="001613C0">
        <w:rPr>
          <w:rFonts w:ascii="Verdana" w:hAnsi="Verdana"/>
          <w:i/>
          <w:iCs/>
          <w:sz w:val="22"/>
          <w:szCs w:val="22"/>
          <w:shd w:val="clear" w:color="auto" w:fill="FFFFFF"/>
        </w:rPr>
        <w:t>Don't Look Up</w:t>
      </w:r>
      <w:r w:rsidRPr="001613C0">
        <w:rPr>
          <w:rFonts w:ascii="Verdana" w:hAnsi="Verdana"/>
          <w:sz w:val="22"/>
          <w:szCs w:val="22"/>
        </w:rPr>
        <w:t>, which moved me to share some thoughts on the climate crisis, the COVID 19 pandemic, the political divide in our country and in the world, and other similar “light” subjects. </w:t>
      </w:r>
    </w:p>
    <w:p w:rsidR="00E93340" w:rsidRPr="001613C0" w:rsidRDefault="00E93340" w:rsidP="00E93340">
      <w:pPr>
        <w:pStyle w:val="NormalWeb"/>
        <w:spacing w:before="0" w:beforeAutospacing="0" w:after="160" w:afterAutospacing="0"/>
        <w:jc w:val="both"/>
      </w:pPr>
      <w:r w:rsidRPr="001613C0">
        <w:rPr>
          <w:rFonts w:ascii="Verdana" w:hAnsi="Verdana"/>
          <w:sz w:val="22"/>
          <w:szCs w:val="22"/>
          <w:shd w:val="clear" w:color="auto" w:fill="FFFFFF"/>
        </w:rPr>
        <w:t>But first a little about the movie. </w:t>
      </w:r>
    </w:p>
    <w:p w:rsidR="00E93340" w:rsidRPr="001613C0" w:rsidRDefault="00E93340" w:rsidP="00E93340">
      <w:pPr>
        <w:pStyle w:val="NormalWeb"/>
        <w:spacing w:before="0" w:beforeAutospacing="0" w:after="160" w:afterAutospacing="0"/>
        <w:jc w:val="both"/>
      </w:pPr>
      <w:r w:rsidRPr="001613C0">
        <w:rPr>
          <w:rFonts w:ascii="Verdana" w:hAnsi="Verdana"/>
          <w:i/>
          <w:iCs/>
          <w:sz w:val="22"/>
          <w:szCs w:val="22"/>
          <w:shd w:val="clear" w:color="auto" w:fill="FFFFFF"/>
        </w:rPr>
        <w:t xml:space="preserve">Don't Look Up is a 2021 American </w:t>
      </w:r>
      <w:hyperlink r:id="rId4" w:history="1">
        <w:r w:rsidRPr="001613C0">
          <w:rPr>
            <w:rStyle w:val="Hyperlink"/>
            <w:rFonts w:ascii="Verdana" w:hAnsi="Verdana"/>
            <w:i/>
            <w:iCs/>
            <w:color w:val="auto"/>
            <w:sz w:val="22"/>
            <w:szCs w:val="22"/>
            <w:u w:val="none"/>
            <w:shd w:val="clear" w:color="auto" w:fill="FFFFFF"/>
          </w:rPr>
          <w:t>satirical</w:t>
        </w:r>
      </w:hyperlink>
      <w:r w:rsidRPr="001613C0">
        <w:rPr>
          <w:rFonts w:ascii="Verdana" w:hAnsi="Verdana"/>
          <w:i/>
          <w:iCs/>
          <w:sz w:val="22"/>
          <w:szCs w:val="22"/>
        </w:rPr>
        <w:t xml:space="preserve"> </w:t>
      </w:r>
      <w:hyperlink r:id="rId5" w:history="1">
        <w:r w:rsidRPr="001613C0">
          <w:rPr>
            <w:rStyle w:val="Hyperlink"/>
            <w:rFonts w:ascii="Verdana" w:hAnsi="Verdana"/>
            <w:i/>
            <w:iCs/>
            <w:color w:val="auto"/>
            <w:sz w:val="22"/>
            <w:szCs w:val="22"/>
            <w:u w:val="none"/>
            <w:shd w:val="clear" w:color="auto" w:fill="FFFFFF"/>
          </w:rPr>
          <w:t>science fiction film</w:t>
        </w:r>
      </w:hyperlink>
      <w:r w:rsidRPr="001613C0">
        <w:rPr>
          <w:rFonts w:ascii="Verdana" w:hAnsi="Verdana"/>
          <w:i/>
          <w:iCs/>
          <w:sz w:val="22"/>
          <w:szCs w:val="22"/>
        </w:rPr>
        <w:t xml:space="preserve"> </w:t>
      </w:r>
      <w:r w:rsidRPr="001613C0">
        <w:rPr>
          <w:rFonts w:ascii="Verdana" w:hAnsi="Verdana"/>
          <w:i/>
          <w:iCs/>
          <w:sz w:val="22"/>
          <w:szCs w:val="22"/>
          <w:shd w:val="clear" w:color="auto" w:fill="FFFFFF"/>
        </w:rPr>
        <w:t xml:space="preserve">written, produced, and directed by </w:t>
      </w:r>
      <w:hyperlink r:id="rId6" w:history="1">
        <w:r w:rsidRPr="001613C0">
          <w:rPr>
            <w:rStyle w:val="Hyperlink"/>
            <w:rFonts w:ascii="Verdana" w:hAnsi="Verdana"/>
            <w:i/>
            <w:iCs/>
            <w:color w:val="auto"/>
            <w:sz w:val="22"/>
            <w:szCs w:val="22"/>
            <w:u w:val="none"/>
            <w:shd w:val="clear" w:color="auto" w:fill="FFFFFF"/>
          </w:rPr>
          <w:t>Adam McKay</w:t>
        </w:r>
      </w:hyperlink>
      <w:r w:rsidRPr="001613C0">
        <w:rPr>
          <w:rFonts w:ascii="Verdana" w:hAnsi="Verdana"/>
          <w:i/>
          <w:iCs/>
          <w:sz w:val="22"/>
          <w:szCs w:val="22"/>
          <w:shd w:val="clear" w:color="auto" w:fill="FFFFFF"/>
        </w:rPr>
        <w:t>.</w:t>
      </w:r>
    </w:p>
    <w:p w:rsidR="00E93340" w:rsidRPr="001613C0" w:rsidRDefault="00E93340" w:rsidP="00E93340">
      <w:pPr>
        <w:pStyle w:val="NormalWeb"/>
        <w:spacing w:before="0" w:beforeAutospacing="0" w:after="160" w:afterAutospacing="0"/>
        <w:jc w:val="both"/>
      </w:pPr>
      <w:r w:rsidRPr="001613C0">
        <w:rPr>
          <w:rFonts w:ascii="Verdana" w:hAnsi="Verdana"/>
          <w:i/>
          <w:iCs/>
          <w:sz w:val="22"/>
          <w:szCs w:val="22"/>
          <w:shd w:val="clear" w:color="auto" w:fill="FFFFFF"/>
        </w:rPr>
        <w:t>The plot? </w:t>
      </w:r>
    </w:p>
    <w:p w:rsidR="00E93340" w:rsidRPr="001613C0" w:rsidRDefault="00E93340" w:rsidP="00E93340">
      <w:pPr>
        <w:pStyle w:val="NormalWeb"/>
        <w:spacing w:before="0" w:beforeAutospacing="0" w:after="160" w:afterAutospacing="0"/>
        <w:jc w:val="both"/>
      </w:pPr>
      <w:r w:rsidRPr="001613C0">
        <w:rPr>
          <w:rFonts w:ascii="Verdana" w:hAnsi="Verdana"/>
          <w:i/>
          <w:iCs/>
          <w:sz w:val="22"/>
          <w:szCs w:val="22"/>
          <w:shd w:val="clear" w:color="auto" w:fill="FFFFFF"/>
        </w:rPr>
        <w:t xml:space="preserve">Kate </w:t>
      </w:r>
      <w:proofErr w:type="spellStart"/>
      <w:r w:rsidRPr="001613C0">
        <w:rPr>
          <w:rFonts w:ascii="Verdana" w:hAnsi="Verdana"/>
          <w:i/>
          <w:iCs/>
          <w:sz w:val="22"/>
          <w:szCs w:val="22"/>
          <w:shd w:val="clear" w:color="auto" w:fill="FFFFFF"/>
        </w:rPr>
        <w:t>Dibiasky</w:t>
      </w:r>
      <w:proofErr w:type="spellEnd"/>
      <w:r w:rsidRPr="001613C0">
        <w:rPr>
          <w:rFonts w:ascii="Verdana" w:hAnsi="Verdana"/>
          <w:i/>
          <w:iCs/>
          <w:sz w:val="22"/>
          <w:szCs w:val="22"/>
          <w:shd w:val="clear" w:color="auto" w:fill="FFFFFF"/>
        </w:rPr>
        <w:t>, an astronomy grad student, and her professor Dr. Randall Mindy</w:t>
      </w:r>
      <w:r w:rsidR="00A44956" w:rsidRPr="001613C0">
        <w:rPr>
          <w:rFonts w:ascii="Verdana" w:hAnsi="Verdana"/>
          <w:i/>
          <w:iCs/>
          <w:sz w:val="22"/>
          <w:szCs w:val="22"/>
          <w:shd w:val="clear" w:color="auto" w:fill="FFFFFF"/>
        </w:rPr>
        <w:t>,</w:t>
      </w:r>
      <w:r w:rsidRPr="001613C0">
        <w:rPr>
          <w:rFonts w:ascii="Verdana" w:hAnsi="Verdana"/>
          <w:i/>
          <w:iCs/>
          <w:sz w:val="22"/>
          <w:szCs w:val="22"/>
          <w:shd w:val="clear" w:color="auto" w:fill="FFFFFF"/>
        </w:rPr>
        <w:t xml:space="preserve"> make an astounding discovery of a comet orbiting within the solar system. The problem - it's on a direct collision course with Earth. The other problem? No one really seems to care. Turns out warning mankind about a planet-killer the size of Mount Everest is an inconvenient fact to navigate. With only six months until the comet makes impact, managing the 24-hour news cycle and gaining the attention of the social media obsessed public before it's too late proves shockingly comical - what will it take to get the world to just look up?</w:t>
      </w:r>
    </w:p>
    <w:p w:rsidR="00E93340" w:rsidRPr="001613C0" w:rsidRDefault="00E93340" w:rsidP="00E93340">
      <w:pPr>
        <w:pStyle w:val="NormalWeb"/>
        <w:spacing w:before="0" w:beforeAutospacing="0" w:after="160" w:afterAutospacing="0"/>
        <w:jc w:val="both"/>
      </w:pPr>
      <w:r w:rsidRPr="001613C0">
        <w:rPr>
          <w:rFonts w:ascii="Verdana" w:hAnsi="Verdana"/>
          <w:sz w:val="22"/>
          <w:szCs w:val="22"/>
          <w:shd w:val="clear" w:color="auto" w:fill="FFFFFF"/>
        </w:rPr>
        <w:t xml:space="preserve">The movie, which is an allegory for </w:t>
      </w:r>
      <w:hyperlink r:id="rId7" w:history="1">
        <w:r w:rsidRPr="001613C0">
          <w:rPr>
            <w:rStyle w:val="Hyperlink"/>
            <w:rFonts w:ascii="Verdana" w:hAnsi="Verdana"/>
            <w:color w:val="auto"/>
            <w:sz w:val="22"/>
            <w:szCs w:val="22"/>
            <w:u w:val="none"/>
            <w:shd w:val="clear" w:color="auto" w:fill="FFFFFF"/>
          </w:rPr>
          <w:t>climate change</w:t>
        </w:r>
      </w:hyperlink>
      <w:r w:rsidRPr="001613C0">
        <w:rPr>
          <w:rFonts w:ascii="Verdana" w:hAnsi="Verdana"/>
          <w:sz w:val="22"/>
          <w:szCs w:val="22"/>
          <w:shd w:val="clear" w:color="auto" w:fill="FFFFFF"/>
        </w:rPr>
        <w:t xml:space="preserve">, left me with mixed emotions. </w:t>
      </w:r>
      <w:r w:rsidRPr="001613C0">
        <w:rPr>
          <w:rFonts w:ascii="Verdana" w:hAnsi="Verdana"/>
          <w:sz w:val="22"/>
          <w:szCs w:val="22"/>
        </w:rPr>
        <w:t>At times, I found it entertaining and even funny. During other parts of the movie, I found it deeply disturbing. Let me explain (spoilers alert).</w:t>
      </w:r>
    </w:p>
    <w:p w:rsidR="00E93340" w:rsidRPr="001613C0" w:rsidRDefault="00E93340" w:rsidP="00E93340">
      <w:pPr>
        <w:pStyle w:val="NormalWeb"/>
        <w:spacing w:before="0" w:beforeAutospacing="0" w:after="160" w:afterAutospacing="0"/>
        <w:jc w:val="both"/>
      </w:pPr>
      <w:r w:rsidRPr="001613C0">
        <w:rPr>
          <w:rFonts w:ascii="Verdana" w:hAnsi="Verdana"/>
          <w:sz w:val="22"/>
          <w:szCs w:val="22"/>
          <w:shd w:val="clear" w:color="auto" w:fill="FFFFFF"/>
        </w:rPr>
        <w:t xml:space="preserve">Kate </w:t>
      </w:r>
      <w:proofErr w:type="spellStart"/>
      <w:r w:rsidRPr="001613C0">
        <w:rPr>
          <w:rFonts w:ascii="Verdana" w:hAnsi="Verdana"/>
          <w:sz w:val="22"/>
          <w:szCs w:val="22"/>
          <w:shd w:val="clear" w:color="auto" w:fill="FFFFFF"/>
        </w:rPr>
        <w:t>Dibiasky</w:t>
      </w:r>
      <w:proofErr w:type="spellEnd"/>
      <w:r w:rsidRPr="001613C0">
        <w:rPr>
          <w:rFonts w:ascii="Verdana" w:hAnsi="Verdana"/>
          <w:sz w:val="22"/>
          <w:szCs w:val="22"/>
          <w:shd w:val="clear" w:color="auto" w:fill="FFFFFF"/>
        </w:rPr>
        <w:t xml:space="preserve"> and Dr. Randall Mindy try to convey </w:t>
      </w:r>
      <w:r w:rsidRPr="001613C0">
        <w:rPr>
          <w:rFonts w:ascii="Verdana" w:hAnsi="Verdana"/>
          <w:sz w:val="22"/>
          <w:szCs w:val="22"/>
        </w:rPr>
        <w:t>the message (perhaps the message of the movie itself) that unless we do something (who the “we” are and what the “something” is</w:t>
      </w:r>
      <w:r w:rsidR="00A44956" w:rsidRPr="001613C0">
        <w:rPr>
          <w:rFonts w:ascii="Verdana" w:hAnsi="Verdana"/>
          <w:sz w:val="22"/>
          <w:szCs w:val="22"/>
        </w:rPr>
        <w:t>,</w:t>
      </w:r>
      <w:r w:rsidRPr="001613C0">
        <w:rPr>
          <w:rFonts w:ascii="Verdana" w:hAnsi="Verdana"/>
          <w:sz w:val="22"/>
          <w:szCs w:val="22"/>
        </w:rPr>
        <w:t xml:space="preserve"> is not clear), our planet is doomed.</w:t>
      </w:r>
    </w:p>
    <w:p w:rsidR="00E93340" w:rsidRPr="001613C0" w:rsidRDefault="00E93340" w:rsidP="00E93340">
      <w:pPr>
        <w:pStyle w:val="NormalWeb"/>
        <w:spacing w:before="0" w:beforeAutospacing="0" w:after="160" w:afterAutospacing="0"/>
        <w:jc w:val="both"/>
      </w:pPr>
      <w:r w:rsidRPr="001613C0">
        <w:rPr>
          <w:rFonts w:ascii="Verdana" w:hAnsi="Verdana"/>
          <w:sz w:val="22"/>
          <w:szCs w:val="22"/>
        </w:rPr>
        <w:t>Now, if we were to think that this is just a science fiction movie, then we would continue with our lives, after enjoying two hours of entertainment and popcorn. The problem is that the movie is so overcharged with parallels from our recent and current political reality, that it makes it impossible not to take sides. Either you are with those who look up and see the imminent doom of the planet, or you are with those who bury their heads in the sand and refuse to look up. Either you believe in the scientific community or you don’t. Either you are for saving planet earth, or for making money.</w:t>
      </w:r>
    </w:p>
    <w:p w:rsidR="00E93340" w:rsidRPr="001613C0" w:rsidRDefault="00E93340" w:rsidP="00E93340">
      <w:pPr>
        <w:pStyle w:val="NormalWeb"/>
        <w:spacing w:before="0" w:beforeAutospacing="0" w:after="160" w:afterAutospacing="0"/>
        <w:jc w:val="both"/>
      </w:pPr>
      <w:r w:rsidRPr="001613C0">
        <w:rPr>
          <w:rFonts w:ascii="Verdana" w:hAnsi="Verdana"/>
          <w:sz w:val="22"/>
          <w:szCs w:val="22"/>
        </w:rPr>
        <w:t>And the problem with taking sides in this either/or fallacy is that it can leave you with a sense of hazardous denial or dangerous depression.</w:t>
      </w:r>
    </w:p>
    <w:p w:rsidR="00E93340" w:rsidRPr="001613C0" w:rsidRDefault="00E93340" w:rsidP="00E93340">
      <w:pPr>
        <w:pStyle w:val="NormalWeb"/>
        <w:spacing w:before="0" w:beforeAutospacing="0" w:after="160" w:afterAutospacing="0"/>
        <w:jc w:val="both"/>
      </w:pPr>
      <w:r w:rsidRPr="001613C0">
        <w:rPr>
          <w:rFonts w:ascii="Verdana" w:hAnsi="Verdana"/>
          <w:sz w:val="22"/>
          <w:szCs w:val="22"/>
        </w:rPr>
        <w:t>Burying your head in the sand, denying the climate crisis, and underestimating the seriousness of COVID 19 will prevent you from taking action, from doing your part to make a difference.</w:t>
      </w:r>
    </w:p>
    <w:p w:rsidR="00E93340" w:rsidRPr="001613C0" w:rsidRDefault="00E93340" w:rsidP="00E93340">
      <w:pPr>
        <w:pStyle w:val="NormalWeb"/>
        <w:spacing w:before="0" w:beforeAutospacing="0" w:after="160" w:afterAutospacing="0"/>
        <w:jc w:val="both"/>
      </w:pPr>
      <w:r w:rsidRPr="001613C0">
        <w:rPr>
          <w:rFonts w:ascii="Verdana" w:hAnsi="Verdana"/>
          <w:sz w:val="22"/>
          <w:szCs w:val="22"/>
        </w:rPr>
        <w:t>However, telling yourself that COVID is here to stay, that our country is heading towards a tyranny (either from the right or the left), that our grandchildren may not have a world to enjoy, will fill you with sadness, pessimism, and depression.</w:t>
      </w:r>
    </w:p>
    <w:p w:rsidR="00E93340" w:rsidRPr="001613C0" w:rsidRDefault="00E93340" w:rsidP="00E93340">
      <w:pPr>
        <w:pStyle w:val="NormalWeb"/>
        <w:spacing w:before="0" w:beforeAutospacing="0" w:after="160" w:afterAutospacing="0"/>
        <w:jc w:val="both"/>
      </w:pPr>
      <w:r w:rsidRPr="001613C0">
        <w:rPr>
          <w:rFonts w:ascii="Verdana" w:hAnsi="Verdana"/>
          <w:sz w:val="22"/>
          <w:szCs w:val="22"/>
        </w:rPr>
        <w:t xml:space="preserve">So what’s the answer? </w:t>
      </w:r>
      <w:r w:rsidRPr="001613C0">
        <w:rPr>
          <w:rFonts w:ascii="Verdana" w:hAnsi="Verdana"/>
          <w:i/>
          <w:iCs/>
          <w:sz w:val="22"/>
          <w:szCs w:val="22"/>
        </w:rPr>
        <w:t>Look Up! – or Don’t Look Up!</w:t>
      </w:r>
      <w:r w:rsidRPr="001613C0">
        <w:rPr>
          <w:rFonts w:ascii="Verdana" w:hAnsi="Verdana"/>
          <w:sz w:val="22"/>
          <w:szCs w:val="22"/>
        </w:rPr>
        <w:t xml:space="preserve"> Is there any Jewish wisdom to help us navigate this conundrum? The answer, I believe, is yes.</w:t>
      </w:r>
    </w:p>
    <w:p w:rsidR="00E93340" w:rsidRPr="001613C0" w:rsidRDefault="00E93340" w:rsidP="009218DF">
      <w:pPr>
        <w:pStyle w:val="NormalWeb"/>
        <w:spacing w:before="0" w:beforeAutospacing="0" w:after="160" w:afterAutospacing="0"/>
        <w:jc w:val="both"/>
      </w:pPr>
      <w:r w:rsidRPr="001613C0">
        <w:rPr>
          <w:rFonts w:ascii="Verdana" w:hAnsi="Verdana"/>
          <w:sz w:val="22"/>
          <w:szCs w:val="22"/>
        </w:rPr>
        <w:t xml:space="preserve">Jewish texts tell us that each of us needs to do his or her share to make the situation better. In Hebrew we call this </w:t>
      </w:r>
      <w:proofErr w:type="spellStart"/>
      <w:r w:rsidRPr="001613C0">
        <w:rPr>
          <w:rFonts w:ascii="Verdana" w:hAnsi="Verdana"/>
          <w:i/>
          <w:iCs/>
          <w:sz w:val="22"/>
          <w:szCs w:val="22"/>
        </w:rPr>
        <w:t>hishtadlut</w:t>
      </w:r>
      <w:proofErr w:type="spellEnd"/>
      <w:r w:rsidRPr="001613C0">
        <w:rPr>
          <w:rFonts w:ascii="Verdana" w:hAnsi="Verdana"/>
          <w:i/>
          <w:iCs/>
          <w:sz w:val="22"/>
          <w:szCs w:val="22"/>
        </w:rPr>
        <w:t xml:space="preserve"> – </w:t>
      </w:r>
      <w:r w:rsidRPr="001613C0">
        <w:rPr>
          <w:rFonts w:ascii="Verdana" w:hAnsi="Verdana"/>
          <w:sz w:val="22"/>
          <w:szCs w:val="22"/>
        </w:rPr>
        <w:t xml:space="preserve">trying your best. It is up to us to get all the vaccines and boosters available and to implement policies that will keep us both physically and mentally sane. It is up to us to improve the public discourse, bringing a sense of morality and civility, kindness and compassion to the spaces we share with </w:t>
      </w:r>
      <w:r w:rsidRPr="001613C0">
        <w:rPr>
          <w:rFonts w:ascii="Verdana" w:hAnsi="Verdana"/>
          <w:sz w:val="22"/>
          <w:szCs w:val="22"/>
        </w:rPr>
        <w:lastRenderedPageBreak/>
        <w:t>others. It is up to us to be mindful that Hashem gave us this world both to enjoy</w:t>
      </w:r>
      <w:r w:rsidR="009218DF">
        <w:rPr>
          <w:rFonts w:ascii="Verdana" w:hAnsi="Verdana"/>
          <w:sz w:val="22"/>
          <w:szCs w:val="22"/>
        </w:rPr>
        <w:t xml:space="preserve"> it</w:t>
      </w:r>
      <w:r w:rsidRPr="001613C0">
        <w:rPr>
          <w:rFonts w:ascii="Verdana" w:hAnsi="Verdana"/>
          <w:sz w:val="22"/>
          <w:szCs w:val="22"/>
        </w:rPr>
        <w:t xml:space="preserve"> and to </w:t>
      </w:r>
      <w:r w:rsidR="009218DF">
        <w:rPr>
          <w:rFonts w:ascii="Verdana" w:hAnsi="Verdana"/>
          <w:sz w:val="22"/>
          <w:szCs w:val="22"/>
        </w:rPr>
        <w:t>take care of it</w:t>
      </w:r>
      <w:r w:rsidRPr="001613C0">
        <w:rPr>
          <w:rFonts w:ascii="Verdana" w:hAnsi="Verdana"/>
          <w:sz w:val="22"/>
          <w:szCs w:val="22"/>
        </w:rPr>
        <w:t>.</w:t>
      </w:r>
    </w:p>
    <w:p w:rsidR="00E93340" w:rsidRPr="001613C0" w:rsidRDefault="00E93340" w:rsidP="00E93340">
      <w:pPr>
        <w:pStyle w:val="NormalWeb"/>
        <w:spacing w:before="0" w:beforeAutospacing="0" w:after="160" w:afterAutospacing="0"/>
        <w:jc w:val="both"/>
      </w:pPr>
      <w:r w:rsidRPr="001613C0">
        <w:rPr>
          <w:rFonts w:ascii="Verdana" w:hAnsi="Verdana"/>
          <w:sz w:val="22"/>
          <w:szCs w:val="22"/>
        </w:rPr>
        <w:t xml:space="preserve">In other words, it is </w:t>
      </w:r>
      <w:bookmarkStart w:id="0" w:name="_GoBack"/>
      <w:bookmarkEnd w:id="0"/>
      <w:r w:rsidRPr="001613C0">
        <w:rPr>
          <w:rFonts w:ascii="Verdana" w:hAnsi="Verdana"/>
          <w:sz w:val="22"/>
          <w:szCs w:val="22"/>
        </w:rPr>
        <w:t>up to us to do our share to make a difference.</w:t>
      </w:r>
    </w:p>
    <w:p w:rsidR="00E93340" w:rsidRPr="001613C0" w:rsidRDefault="00E93340" w:rsidP="00E93340">
      <w:pPr>
        <w:pStyle w:val="NormalWeb"/>
        <w:spacing w:before="0" w:beforeAutospacing="0" w:after="160" w:afterAutospacing="0"/>
        <w:jc w:val="both"/>
      </w:pPr>
      <w:r w:rsidRPr="001613C0">
        <w:rPr>
          <w:rFonts w:ascii="Verdana" w:hAnsi="Verdana"/>
          <w:sz w:val="22"/>
          <w:szCs w:val="22"/>
        </w:rPr>
        <w:t xml:space="preserve">Now, once we do our share, our </w:t>
      </w:r>
      <w:proofErr w:type="spellStart"/>
      <w:r w:rsidRPr="001613C0">
        <w:rPr>
          <w:rFonts w:ascii="Verdana" w:hAnsi="Verdana"/>
          <w:sz w:val="22"/>
          <w:szCs w:val="22"/>
        </w:rPr>
        <w:t>hishtadlut</w:t>
      </w:r>
      <w:proofErr w:type="spellEnd"/>
      <w:r w:rsidRPr="001613C0">
        <w:rPr>
          <w:rFonts w:ascii="Verdana" w:hAnsi="Verdana"/>
          <w:sz w:val="22"/>
          <w:szCs w:val="22"/>
        </w:rPr>
        <w:t>, the Jewish way invites us to look at life with optimism. It reminds us that the world is a good place, that all that Hashem created is good, and that there are wonderful people out there. The Jewish way encourages us to give thanks to Hashem, whose kindness endures forever, and to constantly count each of our many blessings, including our families, our community, our friends, and the scientific community that will get us out of this pandemic.</w:t>
      </w:r>
    </w:p>
    <w:p w:rsidR="00E93340" w:rsidRPr="001613C0" w:rsidRDefault="00E93340" w:rsidP="00E93340">
      <w:pPr>
        <w:pStyle w:val="NormalWeb"/>
        <w:spacing w:before="0" w:beforeAutospacing="0" w:after="160" w:afterAutospacing="0"/>
        <w:jc w:val="both"/>
      </w:pPr>
      <w:r w:rsidRPr="001613C0">
        <w:rPr>
          <w:rFonts w:ascii="Verdana" w:hAnsi="Verdana"/>
          <w:sz w:val="22"/>
          <w:szCs w:val="22"/>
        </w:rPr>
        <w:t>My humble advice: limit, if you can, your exposure to the media, to toxic people, and to divisive Facebook groups. Look up at all the good out there, and believe things will get better. They will. Believe me. </w:t>
      </w:r>
    </w:p>
    <w:p w:rsidR="00E93340" w:rsidRPr="001613C0" w:rsidRDefault="00E93340" w:rsidP="00E93340">
      <w:pPr>
        <w:pStyle w:val="NormalWeb"/>
        <w:spacing w:before="0" w:beforeAutospacing="0" w:after="160" w:afterAutospacing="0"/>
        <w:jc w:val="both"/>
      </w:pPr>
      <w:r w:rsidRPr="001613C0">
        <w:rPr>
          <w:rFonts w:ascii="Verdana" w:hAnsi="Verdana"/>
          <w:sz w:val="22"/>
          <w:szCs w:val="22"/>
        </w:rPr>
        <w:t xml:space="preserve">So, should you watch the movie </w:t>
      </w:r>
      <w:r w:rsidRPr="001613C0">
        <w:rPr>
          <w:rFonts w:ascii="Verdana" w:hAnsi="Verdana"/>
          <w:i/>
          <w:iCs/>
          <w:sz w:val="22"/>
          <w:szCs w:val="22"/>
          <w:shd w:val="clear" w:color="auto" w:fill="FFFFFF"/>
        </w:rPr>
        <w:t xml:space="preserve">Don't Look Up? </w:t>
      </w:r>
      <w:r w:rsidRPr="001613C0">
        <w:rPr>
          <w:rFonts w:ascii="Verdana" w:hAnsi="Verdana"/>
          <w:sz w:val="22"/>
          <w:szCs w:val="22"/>
          <w:shd w:val="clear" w:color="auto" w:fill="FFFFFF"/>
        </w:rPr>
        <w:t>Not sure, but if you do, try to laugh and most importantly, take it with a grain of salt.</w:t>
      </w:r>
    </w:p>
    <w:p w:rsidR="00E93340" w:rsidRPr="001613C0" w:rsidRDefault="00E93340" w:rsidP="00E93340"/>
    <w:p w:rsidR="00E93340" w:rsidRPr="001613C0" w:rsidRDefault="00E93340" w:rsidP="00E93340">
      <w:pPr>
        <w:pStyle w:val="NormalWeb"/>
        <w:spacing w:before="0" w:beforeAutospacing="0" w:after="160" w:afterAutospacing="0"/>
        <w:jc w:val="both"/>
      </w:pPr>
      <w:r w:rsidRPr="001613C0">
        <w:rPr>
          <w:rFonts w:ascii="Verdana" w:hAnsi="Verdana"/>
          <w:sz w:val="22"/>
          <w:szCs w:val="22"/>
          <w:shd w:val="clear" w:color="auto" w:fill="FFFFFF"/>
        </w:rPr>
        <w:t>With love, faith and optimism, </w:t>
      </w:r>
    </w:p>
    <w:p w:rsidR="00E93340" w:rsidRPr="001613C0" w:rsidRDefault="00E93340" w:rsidP="00E93340"/>
    <w:p w:rsidR="00E93340" w:rsidRPr="001613C0" w:rsidRDefault="00E93340" w:rsidP="00E93340">
      <w:pPr>
        <w:pStyle w:val="NormalWeb"/>
        <w:spacing w:before="0" w:beforeAutospacing="0" w:after="160" w:afterAutospacing="0"/>
        <w:jc w:val="both"/>
      </w:pPr>
      <w:r w:rsidRPr="001613C0">
        <w:rPr>
          <w:rFonts w:ascii="Verdana" w:hAnsi="Verdana"/>
          <w:sz w:val="22"/>
          <w:szCs w:val="22"/>
          <w:shd w:val="clear" w:color="auto" w:fill="FFFFFF"/>
        </w:rPr>
        <w:t>Rabbi Manes Kogan</w:t>
      </w:r>
    </w:p>
    <w:p w:rsidR="00842A2D" w:rsidRPr="001613C0" w:rsidRDefault="00842A2D" w:rsidP="00E93340"/>
    <w:sectPr w:rsidR="00842A2D" w:rsidRPr="001613C0" w:rsidSect="00842A2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2D"/>
    <w:rsid w:val="001613C0"/>
    <w:rsid w:val="004E291A"/>
    <w:rsid w:val="006C0F0D"/>
    <w:rsid w:val="00842A2D"/>
    <w:rsid w:val="009218DF"/>
    <w:rsid w:val="00A144C0"/>
    <w:rsid w:val="00A44956"/>
    <w:rsid w:val="00D17D9C"/>
    <w:rsid w:val="00DE3E17"/>
    <w:rsid w:val="00E933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F1A6"/>
  <w15:chartTrackingRefBased/>
  <w15:docId w15:val="{DFF40149-D1A9-4F36-8A05-E66BCAB6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opy">
    <w:name w:val="font-copy"/>
    <w:basedOn w:val="Normal"/>
    <w:rsid w:val="00842A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2A2D"/>
    <w:rPr>
      <w:color w:val="0000FF"/>
      <w:u w:val="single"/>
    </w:rPr>
  </w:style>
  <w:style w:type="character" w:customStyle="1" w:styleId="ml-xs">
    <w:name w:val="ml-xs"/>
    <w:basedOn w:val="DefaultParagraphFont"/>
    <w:rsid w:val="00842A2D"/>
  </w:style>
  <w:style w:type="character" w:customStyle="1" w:styleId="transition-all">
    <w:name w:val="transition-all"/>
    <w:basedOn w:val="DefaultParagraphFont"/>
    <w:rsid w:val="00842A2D"/>
  </w:style>
  <w:style w:type="character" w:styleId="Strong">
    <w:name w:val="Strong"/>
    <w:basedOn w:val="DefaultParagraphFont"/>
    <w:uiPriority w:val="22"/>
    <w:qFormat/>
    <w:rsid w:val="00842A2D"/>
    <w:rPr>
      <w:b/>
      <w:bCs/>
    </w:rPr>
  </w:style>
  <w:style w:type="character" w:customStyle="1" w:styleId="bold">
    <w:name w:val="bold"/>
    <w:basedOn w:val="DefaultParagraphFont"/>
    <w:rsid w:val="00842A2D"/>
  </w:style>
  <w:style w:type="paragraph" w:styleId="NormalWeb">
    <w:name w:val="Normal (Web)"/>
    <w:basedOn w:val="Normal"/>
    <w:uiPriority w:val="99"/>
    <w:semiHidden/>
    <w:unhideWhenUsed/>
    <w:rsid w:val="00E933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483458">
      <w:bodyDiv w:val="1"/>
      <w:marLeft w:val="0"/>
      <w:marRight w:val="0"/>
      <w:marTop w:val="0"/>
      <w:marBottom w:val="0"/>
      <w:divBdr>
        <w:top w:val="none" w:sz="0" w:space="0" w:color="auto"/>
        <w:left w:val="none" w:sz="0" w:space="0" w:color="auto"/>
        <w:bottom w:val="none" w:sz="0" w:space="0" w:color="auto"/>
        <w:right w:val="none" w:sz="0" w:space="0" w:color="auto"/>
      </w:divBdr>
      <w:divsChild>
        <w:div w:id="209000669">
          <w:marLeft w:val="0"/>
          <w:marRight w:val="0"/>
          <w:marTop w:val="0"/>
          <w:marBottom w:val="0"/>
          <w:divBdr>
            <w:top w:val="none" w:sz="0" w:space="0" w:color="auto"/>
            <w:left w:val="none" w:sz="0" w:space="0" w:color="auto"/>
            <w:bottom w:val="none" w:sz="0" w:space="0" w:color="auto"/>
            <w:right w:val="none" w:sz="0" w:space="0" w:color="auto"/>
          </w:divBdr>
          <w:divsChild>
            <w:div w:id="1379430858">
              <w:marLeft w:val="0"/>
              <w:marRight w:val="0"/>
              <w:marTop w:val="0"/>
              <w:marBottom w:val="0"/>
              <w:divBdr>
                <w:top w:val="none" w:sz="0" w:space="0" w:color="auto"/>
                <w:left w:val="none" w:sz="0" w:space="0" w:color="auto"/>
                <w:bottom w:val="none" w:sz="0" w:space="0" w:color="auto"/>
                <w:right w:val="none" w:sz="0" w:space="0" w:color="auto"/>
              </w:divBdr>
              <w:divsChild>
                <w:div w:id="1885676225">
                  <w:marLeft w:val="0"/>
                  <w:marRight w:val="0"/>
                  <w:marTop w:val="0"/>
                  <w:marBottom w:val="0"/>
                  <w:divBdr>
                    <w:top w:val="none" w:sz="0" w:space="0" w:color="auto"/>
                    <w:left w:val="none" w:sz="0" w:space="0" w:color="auto"/>
                    <w:bottom w:val="none" w:sz="0" w:space="0" w:color="auto"/>
                    <w:right w:val="none" w:sz="0" w:space="0" w:color="auto"/>
                  </w:divBdr>
                </w:div>
              </w:divsChild>
            </w:div>
            <w:div w:id="1366254970">
              <w:marLeft w:val="0"/>
              <w:marRight w:val="0"/>
              <w:marTop w:val="0"/>
              <w:marBottom w:val="0"/>
              <w:divBdr>
                <w:top w:val="none" w:sz="0" w:space="0" w:color="auto"/>
                <w:left w:val="none" w:sz="0" w:space="0" w:color="auto"/>
                <w:bottom w:val="none" w:sz="0" w:space="0" w:color="auto"/>
                <w:right w:val="none" w:sz="0" w:space="0" w:color="auto"/>
              </w:divBdr>
              <w:divsChild>
                <w:div w:id="19669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4914">
          <w:marLeft w:val="0"/>
          <w:marRight w:val="0"/>
          <w:marTop w:val="0"/>
          <w:marBottom w:val="0"/>
          <w:divBdr>
            <w:top w:val="none" w:sz="0" w:space="0" w:color="auto"/>
            <w:left w:val="none" w:sz="0" w:space="0" w:color="auto"/>
            <w:bottom w:val="none" w:sz="0" w:space="0" w:color="auto"/>
            <w:right w:val="none" w:sz="0" w:space="0" w:color="auto"/>
          </w:divBdr>
          <w:divsChild>
            <w:div w:id="1242720278">
              <w:marLeft w:val="0"/>
              <w:marRight w:val="0"/>
              <w:marTop w:val="0"/>
              <w:marBottom w:val="0"/>
              <w:divBdr>
                <w:top w:val="none" w:sz="0" w:space="0" w:color="auto"/>
                <w:left w:val="none" w:sz="0" w:space="0" w:color="auto"/>
                <w:bottom w:val="none" w:sz="0" w:space="0" w:color="auto"/>
                <w:right w:val="none" w:sz="0" w:space="0" w:color="auto"/>
              </w:divBdr>
              <w:divsChild>
                <w:div w:id="1879319977">
                  <w:marLeft w:val="0"/>
                  <w:marRight w:val="0"/>
                  <w:marTop w:val="0"/>
                  <w:marBottom w:val="360"/>
                  <w:divBdr>
                    <w:top w:val="none" w:sz="0" w:space="0" w:color="E9E9E9"/>
                    <w:left w:val="none" w:sz="0" w:space="0" w:color="E9E9E9"/>
                    <w:bottom w:val="none" w:sz="0" w:space="0" w:color="E9E9E9"/>
                    <w:right w:val="none" w:sz="0" w:space="0" w:color="E9E9E9"/>
                  </w:divBdr>
                </w:div>
              </w:divsChild>
            </w:div>
            <w:div w:id="2123841745">
              <w:marLeft w:val="0"/>
              <w:marRight w:val="0"/>
              <w:marTop w:val="0"/>
              <w:marBottom w:val="0"/>
              <w:divBdr>
                <w:top w:val="none" w:sz="0" w:space="0" w:color="auto"/>
                <w:left w:val="none" w:sz="0" w:space="0" w:color="auto"/>
                <w:bottom w:val="none" w:sz="0" w:space="0" w:color="auto"/>
                <w:right w:val="none" w:sz="0" w:space="0" w:color="auto"/>
              </w:divBdr>
              <w:divsChild>
                <w:div w:id="1250889385">
                  <w:marLeft w:val="0"/>
                  <w:marRight w:val="0"/>
                  <w:marTop w:val="0"/>
                  <w:marBottom w:val="0"/>
                  <w:divBdr>
                    <w:top w:val="none" w:sz="0" w:space="0" w:color="auto"/>
                    <w:left w:val="none" w:sz="0" w:space="0" w:color="auto"/>
                    <w:bottom w:val="none" w:sz="0" w:space="0" w:color="auto"/>
                    <w:right w:val="none" w:sz="0" w:space="0" w:color="auto"/>
                  </w:divBdr>
                </w:div>
              </w:divsChild>
            </w:div>
            <w:div w:id="1423602199">
              <w:marLeft w:val="0"/>
              <w:marRight w:val="0"/>
              <w:marTop w:val="0"/>
              <w:marBottom w:val="0"/>
              <w:divBdr>
                <w:top w:val="none" w:sz="0" w:space="0" w:color="auto"/>
                <w:left w:val="none" w:sz="0" w:space="0" w:color="auto"/>
                <w:bottom w:val="none" w:sz="0" w:space="0" w:color="auto"/>
                <w:right w:val="none" w:sz="0" w:space="0" w:color="auto"/>
              </w:divBdr>
              <w:divsChild>
                <w:div w:id="464659604">
                  <w:marLeft w:val="0"/>
                  <w:marRight w:val="0"/>
                  <w:marTop w:val="0"/>
                  <w:marBottom w:val="0"/>
                  <w:divBdr>
                    <w:top w:val="none" w:sz="0" w:space="0" w:color="auto"/>
                    <w:left w:val="none" w:sz="0" w:space="0" w:color="auto"/>
                    <w:bottom w:val="none" w:sz="0" w:space="0" w:color="auto"/>
                    <w:right w:val="none" w:sz="0" w:space="0" w:color="auto"/>
                  </w:divBdr>
                </w:div>
              </w:divsChild>
            </w:div>
            <w:div w:id="1389498073">
              <w:marLeft w:val="0"/>
              <w:marRight w:val="0"/>
              <w:marTop w:val="0"/>
              <w:marBottom w:val="0"/>
              <w:divBdr>
                <w:top w:val="none" w:sz="0" w:space="0" w:color="auto"/>
                <w:left w:val="none" w:sz="0" w:space="0" w:color="auto"/>
                <w:bottom w:val="none" w:sz="0" w:space="0" w:color="auto"/>
                <w:right w:val="none" w:sz="0" w:space="0" w:color="auto"/>
              </w:divBdr>
              <w:divsChild>
                <w:div w:id="418715281">
                  <w:marLeft w:val="0"/>
                  <w:marRight w:val="0"/>
                  <w:marTop w:val="0"/>
                  <w:marBottom w:val="0"/>
                  <w:divBdr>
                    <w:top w:val="none" w:sz="0" w:space="0" w:color="auto"/>
                    <w:left w:val="none" w:sz="0" w:space="0" w:color="auto"/>
                    <w:bottom w:val="none" w:sz="0" w:space="0" w:color="auto"/>
                    <w:right w:val="none" w:sz="0" w:space="0" w:color="auto"/>
                  </w:divBdr>
                </w:div>
              </w:divsChild>
            </w:div>
            <w:div w:id="1212182772">
              <w:marLeft w:val="0"/>
              <w:marRight w:val="0"/>
              <w:marTop w:val="0"/>
              <w:marBottom w:val="0"/>
              <w:divBdr>
                <w:top w:val="none" w:sz="0" w:space="0" w:color="auto"/>
                <w:left w:val="none" w:sz="0" w:space="0" w:color="auto"/>
                <w:bottom w:val="none" w:sz="0" w:space="0" w:color="auto"/>
                <w:right w:val="none" w:sz="0" w:space="0" w:color="auto"/>
              </w:divBdr>
              <w:divsChild>
                <w:div w:id="544490993">
                  <w:marLeft w:val="0"/>
                  <w:marRight w:val="0"/>
                  <w:marTop w:val="0"/>
                  <w:marBottom w:val="0"/>
                  <w:divBdr>
                    <w:top w:val="none" w:sz="0" w:space="0" w:color="auto"/>
                    <w:left w:val="none" w:sz="0" w:space="0" w:color="auto"/>
                    <w:bottom w:val="none" w:sz="0" w:space="0" w:color="auto"/>
                    <w:right w:val="none" w:sz="0" w:space="0" w:color="auto"/>
                  </w:divBdr>
                </w:div>
              </w:divsChild>
            </w:div>
            <w:div w:id="348795896">
              <w:marLeft w:val="0"/>
              <w:marRight w:val="0"/>
              <w:marTop w:val="0"/>
              <w:marBottom w:val="0"/>
              <w:divBdr>
                <w:top w:val="none" w:sz="0" w:space="0" w:color="auto"/>
                <w:left w:val="none" w:sz="0" w:space="0" w:color="auto"/>
                <w:bottom w:val="none" w:sz="0" w:space="0" w:color="auto"/>
                <w:right w:val="none" w:sz="0" w:space="0" w:color="auto"/>
              </w:divBdr>
              <w:divsChild>
                <w:div w:id="1482382123">
                  <w:marLeft w:val="0"/>
                  <w:marRight w:val="0"/>
                  <w:marTop w:val="0"/>
                  <w:marBottom w:val="0"/>
                  <w:divBdr>
                    <w:top w:val="none" w:sz="0" w:space="0" w:color="auto"/>
                    <w:left w:val="none" w:sz="0" w:space="0" w:color="auto"/>
                    <w:bottom w:val="none" w:sz="0" w:space="0" w:color="auto"/>
                    <w:right w:val="none" w:sz="0" w:space="0" w:color="auto"/>
                  </w:divBdr>
                </w:div>
              </w:divsChild>
            </w:div>
            <w:div w:id="474421474">
              <w:marLeft w:val="0"/>
              <w:marRight w:val="0"/>
              <w:marTop w:val="0"/>
              <w:marBottom w:val="0"/>
              <w:divBdr>
                <w:top w:val="none" w:sz="0" w:space="0" w:color="auto"/>
                <w:left w:val="none" w:sz="0" w:space="0" w:color="auto"/>
                <w:bottom w:val="none" w:sz="0" w:space="0" w:color="auto"/>
                <w:right w:val="none" w:sz="0" w:space="0" w:color="auto"/>
              </w:divBdr>
              <w:divsChild>
                <w:div w:id="389810978">
                  <w:marLeft w:val="0"/>
                  <w:marRight w:val="0"/>
                  <w:marTop w:val="0"/>
                  <w:marBottom w:val="0"/>
                  <w:divBdr>
                    <w:top w:val="none" w:sz="0" w:space="0" w:color="auto"/>
                    <w:left w:val="none" w:sz="0" w:space="0" w:color="auto"/>
                    <w:bottom w:val="none" w:sz="0" w:space="0" w:color="auto"/>
                    <w:right w:val="none" w:sz="0" w:space="0" w:color="auto"/>
                  </w:divBdr>
                  <w:divsChild>
                    <w:div w:id="11118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2447">
              <w:marLeft w:val="0"/>
              <w:marRight w:val="0"/>
              <w:marTop w:val="0"/>
              <w:marBottom w:val="0"/>
              <w:divBdr>
                <w:top w:val="none" w:sz="0" w:space="0" w:color="auto"/>
                <w:left w:val="none" w:sz="0" w:space="0" w:color="auto"/>
                <w:bottom w:val="none" w:sz="0" w:space="0" w:color="auto"/>
                <w:right w:val="none" w:sz="0" w:space="0" w:color="auto"/>
              </w:divBdr>
              <w:divsChild>
                <w:div w:id="473259438">
                  <w:marLeft w:val="0"/>
                  <w:marRight w:val="0"/>
                  <w:marTop w:val="0"/>
                  <w:marBottom w:val="0"/>
                  <w:divBdr>
                    <w:top w:val="none" w:sz="0" w:space="0" w:color="auto"/>
                    <w:left w:val="none" w:sz="0" w:space="0" w:color="auto"/>
                    <w:bottom w:val="none" w:sz="0" w:space="0" w:color="auto"/>
                    <w:right w:val="none" w:sz="0" w:space="0" w:color="auto"/>
                  </w:divBdr>
                </w:div>
              </w:divsChild>
            </w:div>
            <w:div w:id="78865762">
              <w:marLeft w:val="0"/>
              <w:marRight w:val="0"/>
              <w:marTop w:val="0"/>
              <w:marBottom w:val="0"/>
              <w:divBdr>
                <w:top w:val="none" w:sz="0" w:space="0" w:color="auto"/>
                <w:left w:val="none" w:sz="0" w:space="0" w:color="auto"/>
                <w:bottom w:val="none" w:sz="0" w:space="0" w:color="auto"/>
                <w:right w:val="none" w:sz="0" w:space="0" w:color="auto"/>
              </w:divBdr>
              <w:divsChild>
                <w:div w:id="951398390">
                  <w:marLeft w:val="0"/>
                  <w:marRight w:val="0"/>
                  <w:marTop w:val="0"/>
                  <w:marBottom w:val="0"/>
                  <w:divBdr>
                    <w:top w:val="none" w:sz="0" w:space="0" w:color="auto"/>
                    <w:left w:val="none" w:sz="0" w:space="0" w:color="auto"/>
                    <w:bottom w:val="none" w:sz="0" w:space="0" w:color="auto"/>
                    <w:right w:val="none" w:sz="0" w:space="0" w:color="auto"/>
                  </w:divBdr>
                </w:div>
              </w:divsChild>
            </w:div>
            <w:div w:id="1546139914">
              <w:marLeft w:val="0"/>
              <w:marRight w:val="0"/>
              <w:marTop w:val="0"/>
              <w:marBottom w:val="0"/>
              <w:divBdr>
                <w:top w:val="none" w:sz="0" w:space="0" w:color="auto"/>
                <w:left w:val="none" w:sz="0" w:space="0" w:color="auto"/>
                <w:bottom w:val="none" w:sz="0" w:space="0" w:color="auto"/>
                <w:right w:val="none" w:sz="0" w:space="0" w:color="auto"/>
              </w:divBdr>
              <w:divsChild>
                <w:div w:id="19464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1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Climate_chan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Adam_McKay" TargetMode="External"/><Relationship Id="rId5" Type="http://schemas.openxmlformats.org/officeDocument/2006/relationships/hyperlink" Target="https://en.wikipedia.org/wiki/Science_fiction_film" TargetMode="External"/><Relationship Id="rId4" Type="http://schemas.openxmlformats.org/officeDocument/2006/relationships/hyperlink" Target="https://en.wikipedia.org/wiki/Satire_(film_and_televis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3</cp:revision>
  <dcterms:created xsi:type="dcterms:W3CDTF">2022-01-12T20:26:00Z</dcterms:created>
  <dcterms:modified xsi:type="dcterms:W3CDTF">2022-01-18T17:18:00Z</dcterms:modified>
</cp:coreProperties>
</file>